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47" w:rsidRPr="008D7747" w:rsidRDefault="008D7747" w:rsidP="008D7747">
      <w:pPr>
        <w:spacing w:after="0" w:line="240" w:lineRule="auto"/>
        <w:rPr>
          <w:b/>
          <w:sz w:val="24"/>
          <w:szCs w:val="24"/>
        </w:rPr>
      </w:pPr>
      <w:r w:rsidRPr="008D7747">
        <w:rPr>
          <w:b/>
          <w:sz w:val="24"/>
          <w:szCs w:val="24"/>
        </w:rPr>
        <w:t xml:space="preserve">COLLEGE PREP  </w:t>
      </w:r>
    </w:p>
    <w:p w:rsidR="00146BBC" w:rsidRPr="008D7747" w:rsidRDefault="008D7747" w:rsidP="008D7747">
      <w:pPr>
        <w:spacing w:after="0" w:line="240" w:lineRule="auto"/>
        <w:rPr>
          <w:b/>
          <w:sz w:val="24"/>
          <w:szCs w:val="24"/>
        </w:rPr>
      </w:pPr>
      <w:r w:rsidRPr="008D7747">
        <w:rPr>
          <w:b/>
          <w:sz w:val="24"/>
          <w:szCs w:val="24"/>
        </w:rPr>
        <w:t>SECTION 1.</w:t>
      </w:r>
      <w:r w:rsidR="003A304C">
        <w:rPr>
          <w:b/>
          <w:sz w:val="24"/>
          <w:szCs w:val="24"/>
        </w:rPr>
        <w:t>5</w:t>
      </w:r>
      <w:r w:rsidRPr="008D7747">
        <w:rPr>
          <w:b/>
          <w:sz w:val="24"/>
          <w:szCs w:val="24"/>
        </w:rPr>
        <w:t xml:space="preserve">   </w:t>
      </w:r>
      <w:proofErr w:type="gramStart"/>
      <w:r w:rsidRPr="008D7747">
        <w:rPr>
          <w:b/>
          <w:sz w:val="24"/>
          <w:szCs w:val="24"/>
        </w:rPr>
        <w:t xml:space="preserve">-  </w:t>
      </w:r>
      <w:r w:rsidR="003A304C">
        <w:rPr>
          <w:b/>
          <w:sz w:val="24"/>
          <w:szCs w:val="24"/>
        </w:rPr>
        <w:t>Compound</w:t>
      </w:r>
      <w:proofErr w:type="gramEnd"/>
      <w:r w:rsidR="00A171A8">
        <w:rPr>
          <w:b/>
          <w:sz w:val="24"/>
          <w:szCs w:val="24"/>
        </w:rPr>
        <w:t xml:space="preserve"> Inequalities</w:t>
      </w:r>
    </w:p>
    <w:p w:rsidR="008D7747" w:rsidRDefault="008D7747" w:rsidP="008D7747">
      <w:pPr>
        <w:spacing w:after="0"/>
      </w:pPr>
    </w:p>
    <w:p w:rsidR="008D7747" w:rsidRPr="008D7747" w:rsidRDefault="008D7747" w:rsidP="008D7747">
      <w:pPr>
        <w:spacing w:after="0" w:line="240" w:lineRule="auto"/>
        <w:rPr>
          <w:b/>
        </w:rPr>
      </w:pPr>
      <w:r w:rsidRPr="008D7747">
        <w:rPr>
          <w:b/>
        </w:rPr>
        <w:t>Objectives:</w:t>
      </w:r>
      <w:r w:rsidRPr="008D7747">
        <w:rPr>
          <w:b/>
        </w:rPr>
        <w:tab/>
      </w:r>
    </w:p>
    <w:p w:rsidR="00AC6AAA" w:rsidRDefault="003A304C" w:rsidP="003A304C">
      <w:pPr>
        <w:pStyle w:val="ListParagraph"/>
        <w:numPr>
          <w:ilvl w:val="0"/>
          <w:numId w:val="9"/>
        </w:numPr>
        <w:spacing w:after="0" w:line="240" w:lineRule="auto"/>
        <w:rPr>
          <w:rFonts w:eastAsiaTheme="minorEastAsia"/>
        </w:rPr>
      </w:pPr>
      <w:r>
        <w:rPr>
          <w:rFonts w:eastAsiaTheme="minorEastAsia"/>
        </w:rPr>
        <w:t>Determine the Union or Intersection of two sets.</w:t>
      </w:r>
    </w:p>
    <w:p w:rsidR="003A304C" w:rsidRDefault="003A304C" w:rsidP="003A304C">
      <w:pPr>
        <w:pStyle w:val="ListParagraph"/>
        <w:numPr>
          <w:ilvl w:val="0"/>
          <w:numId w:val="9"/>
        </w:numPr>
        <w:spacing w:after="0" w:line="240" w:lineRule="auto"/>
        <w:rPr>
          <w:rFonts w:eastAsiaTheme="minorEastAsia"/>
        </w:rPr>
      </w:pPr>
      <w:r>
        <w:rPr>
          <w:rFonts w:eastAsiaTheme="minorEastAsia"/>
        </w:rPr>
        <w:t>Solve compound inequalities involving “and” and “or”.</w:t>
      </w:r>
    </w:p>
    <w:p w:rsidR="003A304C" w:rsidRDefault="003A304C" w:rsidP="003A304C">
      <w:pPr>
        <w:pStyle w:val="ListParagraph"/>
        <w:numPr>
          <w:ilvl w:val="0"/>
          <w:numId w:val="9"/>
        </w:numPr>
        <w:spacing w:after="0" w:line="240" w:lineRule="auto"/>
        <w:rPr>
          <w:rFonts w:eastAsiaTheme="minorEastAsia"/>
        </w:rPr>
      </w:pPr>
      <w:r>
        <w:rPr>
          <w:rFonts w:eastAsiaTheme="minorEastAsia"/>
        </w:rPr>
        <w:t>Solve compound inequalities problems.</w:t>
      </w:r>
    </w:p>
    <w:p w:rsidR="003A304C" w:rsidRDefault="003A304C" w:rsidP="003A304C">
      <w:pPr>
        <w:spacing w:after="0" w:line="240" w:lineRule="auto"/>
        <w:rPr>
          <w:rFonts w:eastAsiaTheme="minorEastAsia"/>
        </w:rPr>
      </w:pPr>
    </w:p>
    <w:p w:rsidR="003A304C" w:rsidRPr="001E1DF9" w:rsidRDefault="003A304C" w:rsidP="003A304C">
      <w:pPr>
        <w:spacing w:after="0" w:line="240" w:lineRule="auto"/>
        <w:rPr>
          <w:rFonts w:eastAsiaTheme="minorEastAsia"/>
          <w:b/>
          <w:i/>
          <w:u w:val="single"/>
        </w:rPr>
      </w:pPr>
      <w:r w:rsidRPr="001E1DF9">
        <w:rPr>
          <w:rFonts w:eastAsiaTheme="minorEastAsia"/>
          <w:b/>
          <w:i/>
          <w:u w:val="single"/>
        </w:rPr>
        <w:t>REFRESHER ON SETS:</w:t>
      </w:r>
    </w:p>
    <w:p w:rsidR="001E1DF9" w:rsidRDefault="003A304C" w:rsidP="003A304C">
      <w:pPr>
        <w:pStyle w:val="ListParagraph"/>
        <w:numPr>
          <w:ilvl w:val="0"/>
          <w:numId w:val="10"/>
        </w:numPr>
        <w:spacing w:after="0" w:line="240" w:lineRule="auto"/>
        <w:rPr>
          <w:rFonts w:eastAsiaTheme="minorEastAsia"/>
        </w:rPr>
      </w:pPr>
      <w:r w:rsidRPr="001E1DF9">
        <w:rPr>
          <w:rFonts w:eastAsiaTheme="minorEastAsia"/>
        </w:rPr>
        <w:t xml:space="preserve">A </w:t>
      </w:r>
      <w:r w:rsidRPr="001E1DF9">
        <w:rPr>
          <w:rFonts w:eastAsiaTheme="minorEastAsia"/>
          <w:b/>
        </w:rPr>
        <w:t>SET</w:t>
      </w:r>
      <w:r w:rsidRPr="001E1DF9">
        <w:rPr>
          <w:rFonts w:eastAsiaTheme="minorEastAsia"/>
        </w:rPr>
        <w:t xml:space="preserve"> is a collection of “well-defined” objects.  “Well-defined” means that there is a rule determining whether or not an object can be in the set.</w:t>
      </w:r>
    </w:p>
    <w:p w:rsidR="001E1DF9" w:rsidRDefault="003A304C" w:rsidP="003A304C">
      <w:pPr>
        <w:pStyle w:val="ListParagraph"/>
        <w:numPr>
          <w:ilvl w:val="0"/>
          <w:numId w:val="10"/>
        </w:numPr>
        <w:spacing w:after="0" w:line="240" w:lineRule="auto"/>
        <w:rPr>
          <w:rFonts w:eastAsiaTheme="minorEastAsia"/>
        </w:rPr>
      </w:pPr>
      <w:r w:rsidRPr="001E1DF9">
        <w:rPr>
          <w:rFonts w:eastAsiaTheme="minorEastAsia"/>
          <w:b/>
        </w:rPr>
        <w:t>ELEMENTS</w:t>
      </w:r>
      <w:r w:rsidRPr="001E1DF9">
        <w:rPr>
          <w:rFonts w:eastAsiaTheme="minorEastAsia"/>
        </w:rPr>
        <w:t xml:space="preserve"> are what we call the objects in the set.  We use curly braces to enclose the </w:t>
      </w:r>
      <w:proofErr w:type="gramStart"/>
      <w:r w:rsidRPr="001E1DF9">
        <w:rPr>
          <w:rFonts w:eastAsiaTheme="minorEastAsia"/>
        </w:rPr>
        <w:t>set  {</w:t>
      </w:r>
      <w:proofErr w:type="gramEnd"/>
      <w:r w:rsidRPr="001E1DF9">
        <w:rPr>
          <w:rFonts w:eastAsiaTheme="minorEastAsia"/>
        </w:rPr>
        <w:t xml:space="preserve">  }.</w:t>
      </w:r>
    </w:p>
    <w:p w:rsidR="001E1DF9" w:rsidRDefault="003A304C" w:rsidP="005B2D6E">
      <w:pPr>
        <w:pStyle w:val="ListParagraph"/>
        <w:numPr>
          <w:ilvl w:val="0"/>
          <w:numId w:val="10"/>
        </w:numPr>
        <w:spacing w:after="0" w:line="240" w:lineRule="auto"/>
        <w:rPr>
          <w:rFonts w:eastAsiaTheme="minorEastAsia"/>
        </w:rPr>
      </w:pPr>
      <w:r w:rsidRPr="001E1DF9">
        <w:rPr>
          <w:rFonts w:eastAsiaTheme="minorEastAsia"/>
        </w:rPr>
        <w:t xml:space="preserve">The </w:t>
      </w:r>
      <w:r w:rsidRPr="001E1DF9">
        <w:rPr>
          <w:rFonts w:eastAsiaTheme="minorEastAsia"/>
          <w:b/>
        </w:rPr>
        <w:t>ROSTER METHOD</w:t>
      </w:r>
      <w:r w:rsidRPr="001E1DF9">
        <w:rPr>
          <w:rFonts w:eastAsiaTheme="minorEastAsia"/>
        </w:rPr>
        <w:t xml:space="preserve"> is when we list all the objects in the set.</w:t>
      </w:r>
    </w:p>
    <w:p w:rsidR="001E1DF9" w:rsidRDefault="003A304C" w:rsidP="005B2D6E">
      <w:pPr>
        <w:pStyle w:val="ListParagraph"/>
        <w:numPr>
          <w:ilvl w:val="0"/>
          <w:numId w:val="10"/>
        </w:numPr>
        <w:spacing w:after="0" w:line="240" w:lineRule="auto"/>
        <w:rPr>
          <w:rFonts w:eastAsiaTheme="minorEastAsia"/>
        </w:rPr>
      </w:pPr>
      <w:r w:rsidRPr="001E1DF9">
        <w:rPr>
          <w:rFonts w:eastAsiaTheme="minorEastAsia"/>
          <w:b/>
        </w:rPr>
        <w:t>SET-BUILDER NOTATION</w:t>
      </w:r>
      <w:r w:rsidRPr="001E1DF9">
        <w:rPr>
          <w:rFonts w:eastAsiaTheme="minorEastAsia"/>
        </w:rPr>
        <w:t xml:space="preserve"> is when we denote a set by stating the set’s </w:t>
      </w:r>
      <w:proofErr w:type="gramStart"/>
      <w:r w:rsidRPr="001E1DF9">
        <w:rPr>
          <w:rFonts w:eastAsiaTheme="minorEastAsia"/>
        </w:rPr>
        <w:t>rule  {</w:t>
      </w:r>
      <w:proofErr w:type="spellStart"/>
      <w:proofErr w:type="gramEnd"/>
      <w:r w:rsidRPr="001E1DF9">
        <w:rPr>
          <w:rFonts w:eastAsiaTheme="minorEastAsia"/>
        </w:rPr>
        <w:t>x|x</w:t>
      </w:r>
      <w:proofErr w:type="spellEnd"/>
      <w:r w:rsidRPr="001E1DF9">
        <w:rPr>
          <w:rFonts w:eastAsiaTheme="minorEastAsia"/>
        </w:rPr>
        <w:t xml:space="preserve"> follows this rule}.</w:t>
      </w:r>
    </w:p>
    <w:p w:rsidR="003A304C" w:rsidRDefault="003A304C" w:rsidP="005B2D6E">
      <w:pPr>
        <w:pStyle w:val="ListParagraph"/>
        <w:numPr>
          <w:ilvl w:val="0"/>
          <w:numId w:val="10"/>
        </w:numPr>
        <w:spacing w:after="0" w:line="240" w:lineRule="auto"/>
        <w:rPr>
          <w:rFonts w:eastAsiaTheme="minorEastAsia"/>
        </w:rPr>
      </w:pPr>
      <w:r w:rsidRPr="001E1DF9">
        <w:rPr>
          <w:rFonts w:eastAsiaTheme="minorEastAsia"/>
        </w:rPr>
        <w:t xml:space="preserve">We </w:t>
      </w:r>
      <w:r w:rsidRPr="001E1DF9">
        <w:rPr>
          <w:rFonts w:eastAsiaTheme="minorEastAsia"/>
          <w:b/>
        </w:rPr>
        <w:t xml:space="preserve">NAME </w:t>
      </w:r>
      <w:r w:rsidRPr="001E1DF9">
        <w:rPr>
          <w:rFonts w:eastAsiaTheme="minorEastAsia"/>
        </w:rPr>
        <w:t xml:space="preserve">sets by using capital </w:t>
      </w:r>
      <w:proofErr w:type="gramStart"/>
      <w:r w:rsidRPr="001E1DF9">
        <w:rPr>
          <w:rFonts w:eastAsiaTheme="minorEastAsia"/>
        </w:rPr>
        <w:t>letters  (</w:t>
      </w:r>
      <w:proofErr w:type="gramEnd"/>
      <w:r w:rsidRPr="001E1DF9">
        <w:rPr>
          <w:rFonts w:eastAsiaTheme="minorEastAsia"/>
        </w:rPr>
        <w:t>Example,   set A, set B, etc.)  When we define rules for the sets, we usually use set A and set B as our generic sets.</w:t>
      </w:r>
    </w:p>
    <w:p w:rsidR="001E1DF9" w:rsidRDefault="001E1DF9" w:rsidP="001E1DF9">
      <w:pPr>
        <w:spacing w:after="0" w:line="240" w:lineRule="auto"/>
        <w:rPr>
          <w:rFonts w:eastAsiaTheme="minorEastAsia"/>
        </w:rPr>
      </w:pPr>
    </w:p>
    <w:p w:rsidR="001E1DF9" w:rsidRPr="001E1DF9" w:rsidRDefault="001E1DF9" w:rsidP="001E1DF9">
      <w:pPr>
        <w:spacing w:after="0" w:line="240" w:lineRule="auto"/>
        <w:rPr>
          <w:rFonts w:eastAsiaTheme="minorEastAsia"/>
          <w:b/>
          <w:i/>
        </w:rPr>
      </w:pPr>
      <w:r w:rsidRPr="001E1DF9">
        <w:rPr>
          <w:rFonts w:eastAsiaTheme="minorEastAsia"/>
          <w:b/>
          <w:i/>
        </w:rPr>
        <w:t>INTERSECTIONS &amp; UNIONS OF SETS:</w:t>
      </w:r>
    </w:p>
    <w:p w:rsidR="001E1DF9" w:rsidRDefault="001E1DF9" w:rsidP="001E1DF9">
      <w:pPr>
        <w:spacing w:after="0" w:line="240" w:lineRule="auto"/>
        <w:rPr>
          <w:rFonts w:eastAsiaTheme="minorEastAsia"/>
        </w:rPr>
      </w:pPr>
    </w:p>
    <w:p w:rsidR="001E1DF9" w:rsidRDefault="001E1DF9" w:rsidP="001E1DF9">
      <w:pPr>
        <w:spacing w:after="0" w:line="240" w:lineRule="auto"/>
        <w:rPr>
          <w:rFonts w:eastAsiaTheme="minorEastAsia"/>
        </w:rPr>
      </w:pPr>
      <w:r>
        <w:rPr>
          <w:rFonts w:eastAsiaTheme="minorEastAsia"/>
        </w:rPr>
        <w:t>Consider the following table:</w:t>
      </w:r>
    </w:p>
    <w:p w:rsidR="001E1DF9" w:rsidRPr="001E1DF9" w:rsidRDefault="00C44ED5" w:rsidP="001E1DF9">
      <w:pPr>
        <w:spacing w:after="0" w:line="240" w:lineRule="auto"/>
        <w:rPr>
          <w:rFonts w:eastAsiaTheme="minorEastAsia"/>
        </w:rPr>
      </w:pPr>
      <w:r>
        <w:rPr>
          <w:rFonts w:eastAsiaTheme="minorEastAsia"/>
          <w:noProof/>
        </w:rPr>
        <w:pict>
          <v:shapetype id="_x0000_t202" coordsize="21600,21600" o:spt="202" path="m,l,21600r21600,l21600,xe">
            <v:stroke joinstyle="miter"/>
            <v:path gradientshapeok="t" o:connecttype="rect"/>
          </v:shapetype>
          <v:shape id="_x0000_s1027" type="#_x0000_t202" style="position:absolute;margin-left:232.05pt;margin-top:8.05pt;width:295.5pt;height:133.5pt;z-index:251659264" stroked="f">
            <v:textbox>
              <w:txbxContent>
                <w:p w:rsidR="001E1DF9" w:rsidRDefault="001E1DF9">
                  <w:r>
                    <w:t>Let set A be the set of students whose age is less than 25.</w:t>
                  </w:r>
                </w:p>
                <w:p w:rsidR="001E1DF9" w:rsidRDefault="001E1DF9">
                  <w:r>
                    <w:tab/>
                    <w:t>A</w:t>
                  </w:r>
                  <w:proofErr w:type="gramStart"/>
                  <w:r>
                    <w:t>={</w:t>
                  </w:r>
                  <w:proofErr w:type="gramEnd"/>
                  <w:r>
                    <w:t>Grace, Sophia, Kevin, Jack, George, Teresa}</w:t>
                  </w:r>
                </w:p>
                <w:p w:rsidR="001E1DF9" w:rsidRDefault="001E1DF9"/>
                <w:p w:rsidR="001E1DF9" w:rsidRDefault="001E1DF9">
                  <w:r>
                    <w:t>Let set B be the set of students who are female.</w:t>
                  </w:r>
                </w:p>
                <w:p w:rsidR="001E1DF9" w:rsidRDefault="001E1DF9">
                  <w:r>
                    <w:tab/>
                    <w:t>B</w:t>
                  </w:r>
                  <w:proofErr w:type="gramStart"/>
                  <w:r>
                    <w:t>={</w:t>
                  </w:r>
                  <w:proofErr w:type="gramEnd"/>
                  <w:r>
                    <w:t>Grace, Sophia, Mary, Nancy, Teresa}</w:t>
                  </w:r>
                </w:p>
              </w:txbxContent>
            </v:textbox>
          </v:shape>
        </w:pict>
      </w:r>
      <w:r w:rsidR="001E1DF9">
        <w:rPr>
          <w:rFonts w:eastAsiaTheme="minorEastAsia"/>
        </w:rPr>
        <w:tab/>
      </w:r>
    </w:p>
    <w:tbl>
      <w:tblPr>
        <w:tblStyle w:val="TableGrid"/>
        <w:tblW w:w="0" w:type="auto"/>
        <w:tblInd w:w="1188" w:type="dxa"/>
        <w:tblLook w:val="04A0"/>
      </w:tblPr>
      <w:tblGrid>
        <w:gridCol w:w="1260"/>
        <w:gridCol w:w="630"/>
        <w:gridCol w:w="900"/>
      </w:tblGrid>
      <w:tr w:rsidR="001E1DF9" w:rsidTr="001E1DF9">
        <w:tc>
          <w:tcPr>
            <w:tcW w:w="1260" w:type="dxa"/>
          </w:tcPr>
          <w:p w:rsidR="001E1DF9" w:rsidRPr="001E1DF9" w:rsidRDefault="001E1DF9" w:rsidP="001E1DF9">
            <w:pPr>
              <w:rPr>
                <w:rFonts w:eastAsiaTheme="minorEastAsia"/>
                <w:b/>
              </w:rPr>
            </w:pPr>
            <w:r w:rsidRPr="001E1DF9">
              <w:rPr>
                <w:rFonts w:eastAsiaTheme="minorEastAsia"/>
                <w:b/>
              </w:rPr>
              <w:t>STUDENT</w:t>
            </w:r>
          </w:p>
        </w:tc>
        <w:tc>
          <w:tcPr>
            <w:tcW w:w="630" w:type="dxa"/>
          </w:tcPr>
          <w:p w:rsidR="001E1DF9" w:rsidRPr="001E1DF9" w:rsidRDefault="001E1DF9" w:rsidP="001E1DF9">
            <w:pPr>
              <w:rPr>
                <w:rFonts w:eastAsiaTheme="minorEastAsia"/>
                <w:b/>
              </w:rPr>
            </w:pPr>
            <w:r w:rsidRPr="001E1DF9">
              <w:rPr>
                <w:rFonts w:eastAsiaTheme="minorEastAsia"/>
                <w:b/>
              </w:rPr>
              <w:t>Age</w:t>
            </w:r>
          </w:p>
        </w:tc>
        <w:tc>
          <w:tcPr>
            <w:tcW w:w="900" w:type="dxa"/>
          </w:tcPr>
          <w:p w:rsidR="001E1DF9" w:rsidRPr="001E1DF9" w:rsidRDefault="001E1DF9" w:rsidP="001E1DF9">
            <w:pPr>
              <w:rPr>
                <w:rFonts w:eastAsiaTheme="minorEastAsia"/>
                <w:b/>
              </w:rPr>
            </w:pPr>
            <w:r w:rsidRPr="001E1DF9">
              <w:rPr>
                <w:rFonts w:eastAsiaTheme="minorEastAsia"/>
                <w:b/>
              </w:rPr>
              <w:t>Gender</w:t>
            </w:r>
          </w:p>
        </w:tc>
      </w:tr>
      <w:tr w:rsidR="001E1DF9" w:rsidTr="001E1DF9">
        <w:tc>
          <w:tcPr>
            <w:tcW w:w="1260" w:type="dxa"/>
          </w:tcPr>
          <w:p w:rsidR="001E1DF9" w:rsidRDefault="001E1DF9" w:rsidP="001E1DF9">
            <w:pPr>
              <w:rPr>
                <w:rFonts w:eastAsiaTheme="minorEastAsia"/>
              </w:rPr>
            </w:pPr>
            <w:r>
              <w:rPr>
                <w:rFonts w:eastAsiaTheme="minorEastAsia"/>
              </w:rPr>
              <w:t>Grace</w:t>
            </w:r>
          </w:p>
        </w:tc>
        <w:tc>
          <w:tcPr>
            <w:tcW w:w="630" w:type="dxa"/>
          </w:tcPr>
          <w:p w:rsidR="001E1DF9" w:rsidRDefault="001E1DF9" w:rsidP="001E1DF9">
            <w:pPr>
              <w:rPr>
                <w:rFonts w:eastAsiaTheme="minorEastAsia"/>
              </w:rPr>
            </w:pPr>
            <w:r>
              <w:rPr>
                <w:rFonts w:eastAsiaTheme="minorEastAsia"/>
              </w:rPr>
              <w:t>19</w:t>
            </w:r>
          </w:p>
        </w:tc>
        <w:tc>
          <w:tcPr>
            <w:tcW w:w="900" w:type="dxa"/>
          </w:tcPr>
          <w:p w:rsidR="001E1DF9" w:rsidRDefault="001E1DF9" w:rsidP="001E1DF9">
            <w:pPr>
              <w:rPr>
                <w:rFonts w:eastAsiaTheme="minorEastAsia"/>
              </w:rPr>
            </w:pPr>
            <w:r>
              <w:rPr>
                <w:rFonts w:eastAsiaTheme="minorEastAsia"/>
              </w:rPr>
              <w:t>F</w:t>
            </w:r>
          </w:p>
        </w:tc>
      </w:tr>
      <w:tr w:rsidR="001E1DF9" w:rsidTr="001E1DF9">
        <w:tc>
          <w:tcPr>
            <w:tcW w:w="1260" w:type="dxa"/>
          </w:tcPr>
          <w:p w:rsidR="001E1DF9" w:rsidRDefault="001E1DF9" w:rsidP="001E1DF9">
            <w:pPr>
              <w:rPr>
                <w:rFonts w:eastAsiaTheme="minorEastAsia"/>
              </w:rPr>
            </w:pPr>
            <w:r>
              <w:rPr>
                <w:rFonts w:eastAsiaTheme="minorEastAsia"/>
              </w:rPr>
              <w:t>Sophia</w:t>
            </w:r>
          </w:p>
        </w:tc>
        <w:tc>
          <w:tcPr>
            <w:tcW w:w="630" w:type="dxa"/>
          </w:tcPr>
          <w:p w:rsidR="001E1DF9" w:rsidRDefault="001E1DF9" w:rsidP="001E1DF9">
            <w:pPr>
              <w:rPr>
                <w:rFonts w:eastAsiaTheme="minorEastAsia"/>
              </w:rPr>
            </w:pPr>
            <w:r>
              <w:rPr>
                <w:rFonts w:eastAsiaTheme="minorEastAsia"/>
              </w:rPr>
              <w:t>23</w:t>
            </w:r>
          </w:p>
        </w:tc>
        <w:tc>
          <w:tcPr>
            <w:tcW w:w="900" w:type="dxa"/>
          </w:tcPr>
          <w:p w:rsidR="001E1DF9" w:rsidRDefault="001E1DF9" w:rsidP="001E1DF9">
            <w:pPr>
              <w:rPr>
                <w:rFonts w:eastAsiaTheme="minorEastAsia"/>
              </w:rPr>
            </w:pPr>
            <w:r>
              <w:rPr>
                <w:rFonts w:eastAsiaTheme="minorEastAsia"/>
              </w:rPr>
              <w:t>F</w:t>
            </w:r>
          </w:p>
        </w:tc>
      </w:tr>
      <w:tr w:rsidR="001E1DF9" w:rsidTr="001E1DF9">
        <w:tc>
          <w:tcPr>
            <w:tcW w:w="1260" w:type="dxa"/>
          </w:tcPr>
          <w:p w:rsidR="001E1DF9" w:rsidRDefault="001E1DF9" w:rsidP="001E1DF9">
            <w:pPr>
              <w:rPr>
                <w:rFonts w:eastAsiaTheme="minorEastAsia"/>
              </w:rPr>
            </w:pPr>
            <w:r>
              <w:rPr>
                <w:rFonts w:eastAsiaTheme="minorEastAsia"/>
              </w:rPr>
              <w:t>Kevin</w:t>
            </w:r>
          </w:p>
        </w:tc>
        <w:tc>
          <w:tcPr>
            <w:tcW w:w="630" w:type="dxa"/>
          </w:tcPr>
          <w:p w:rsidR="001E1DF9" w:rsidRDefault="001E1DF9" w:rsidP="001E1DF9">
            <w:pPr>
              <w:rPr>
                <w:rFonts w:eastAsiaTheme="minorEastAsia"/>
              </w:rPr>
            </w:pPr>
            <w:r>
              <w:rPr>
                <w:rFonts w:eastAsiaTheme="minorEastAsia"/>
              </w:rPr>
              <w:t>20</w:t>
            </w:r>
          </w:p>
        </w:tc>
        <w:tc>
          <w:tcPr>
            <w:tcW w:w="900" w:type="dxa"/>
          </w:tcPr>
          <w:p w:rsidR="001E1DF9" w:rsidRDefault="001E1DF9" w:rsidP="001E1DF9">
            <w:pPr>
              <w:rPr>
                <w:rFonts w:eastAsiaTheme="minorEastAsia"/>
              </w:rPr>
            </w:pPr>
            <w:r>
              <w:rPr>
                <w:rFonts w:eastAsiaTheme="minorEastAsia"/>
              </w:rPr>
              <w:t>M</w:t>
            </w:r>
          </w:p>
        </w:tc>
      </w:tr>
      <w:tr w:rsidR="001E1DF9" w:rsidTr="001E1DF9">
        <w:tc>
          <w:tcPr>
            <w:tcW w:w="1260" w:type="dxa"/>
          </w:tcPr>
          <w:p w:rsidR="001E1DF9" w:rsidRDefault="001E1DF9" w:rsidP="001E1DF9">
            <w:pPr>
              <w:rPr>
                <w:rFonts w:eastAsiaTheme="minorEastAsia"/>
              </w:rPr>
            </w:pPr>
            <w:r>
              <w:rPr>
                <w:rFonts w:eastAsiaTheme="minorEastAsia"/>
              </w:rPr>
              <w:t>Robert</w:t>
            </w:r>
          </w:p>
        </w:tc>
        <w:tc>
          <w:tcPr>
            <w:tcW w:w="630" w:type="dxa"/>
          </w:tcPr>
          <w:p w:rsidR="001E1DF9" w:rsidRDefault="001E1DF9" w:rsidP="001E1DF9">
            <w:pPr>
              <w:rPr>
                <w:rFonts w:eastAsiaTheme="minorEastAsia"/>
              </w:rPr>
            </w:pPr>
            <w:r>
              <w:rPr>
                <w:rFonts w:eastAsiaTheme="minorEastAsia"/>
              </w:rPr>
              <w:t>32</w:t>
            </w:r>
          </w:p>
        </w:tc>
        <w:tc>
          <w:tcPr>
            <w:tcW w:w="900" w:type="dxa"/>
          </w:tcPr>
          <w:p w:rsidR="001E1DF9" w:rsidRDefault="001E1DF9" w:rsidP="001E1DF9">
            <w:pPr>
              <w:rPr>
                <w:rFonts w:eastAsiaTheme="minorEastAsia"/>
              </w:rPr>
            </w:pPr>
            <w:r>
              <w:rPr>
                <w:rFonts w:eastAsiaTheme="minorEastAsia"/>
              </w:rPr>
              <w:t>M</w:t>
            </w:r>
          </w:p>
        </w:tc>
      </w:tr>
      <w:tr w:rsidR="001E1DF9" w:rsidTr="001E1DF9">
        <w:tc>
          <w:tcPr>
            <w:tcW w:w="1260" w:type="dxa"/>
          </w:tcPr>
          <w:p w:rsidR="001E1DF9" w:rsidRDefault="001E1DF9" w:rsidP="001E1DF9">
            <w:pPr>
              <w:rPr>
                <w:rFonts w:eastAsiaTheme="minorEastAsia"/>
              </w:rPr>
            </w:pPr>
            <w:r>
              <w:rPr>
                <w:rFonts w:eastAsiaTheme="minorEastAsia"/>
              </w:rPr>
              <w:t>Jack</w:t>
            </w:r>
          </w:p>
        </w:tc>
        <w:tc>
          <w:tcPr>
            <w:tcW w:w="630" w:type="dxa"/>
          </w:tcPr>
          <w:p w:rsidR="001E1DF9" w:rsidRDefault="001E1DF9" w:rsidP="001E1DF9">
            <w:pPr>
              <w:rPr>
                <w:rFonts w:eastAsiaTheme="minorEastAsia"/>
              </w:rPr>
            </w:pPr>
            <w:r>
              <w:rPr>
                <w:rFonts w:eastAsiaTheme="minorEastAsia"/>
              </w:rPr>
              <w:t>19</w:t>
            </w:r>
          </w:p>
        </w:tc>
        <w:tc>
          <w:tcPr>
            <w:tcW w:w="900" w:type="dxa"/>
          </w:tcPr>
          <w:p w:rsidR="001E1DF9" w:rsidRDefault="001E1DF9" w:rsidP="001E1DF9">
            <w:pPr>
              <w:rPr>
                <w:rFonts w:eastAsiaTheme="minorEastAsia"/>
              </w:rPr>
            </w:pPr>
            <w:r>
              <w:rPr>
                <w:rFonts w:eastAsiaTheme="minorEastAsia"/>
              </w:rPr>
              <w:t>M</w:t>
            </w:r>
          </w:p>
        </w:tc>
      </w:tr>
      <w:tr w:rsidR="001E1DF9" w:rsidTr="001E1DF9">
        <w:tc>
          <w:tcPr>
            <w:tcW w:w="1260" w:type="dxa"/>
          </w:tcPr>
          <w:p w:rsidR="001E1DF9" w:rsidRDefault="001E1DF9" w:rsidP="001E1DF9">
            <w:pPr>
              <w:rPr>
                <w:rFonts w:eastAsiaTheme="minorEastAsia"/>
              </w:rPr>
            </w:pPr>
            <w:r>
              <w:rPr>
                <w:rFonts w:eastAsiaTheme="minorEastAsia"/>
              </w:rPr>
              <w:t>Mary</w:t>
            </w:r>
          </w:p>
        </w:tc>
        <w:tc>
          <w:tcPr>
            <w:tcW w:w="630" w:type="dxa"/>
          </w:tcPr>
          <w:p w:rsidR="001E1DF9" w:rsidRDefault="001E1DF9" w:rsidP="001E1DF9">
            <w:pPr>
              <w:rPr>
                <w:rFonts w:eastAsiaTheme="minorEastAsia"/>
              </w:rPr>
            </w:pPr>
            <w:r>
              <w:rPr>
                <w:rFonts w:eastAsiaTheme="minorEastAsia"/>
              </w:rPr>
              <w:t>35</w:t>
            </w:r>
          </w:p>
        </w:tc>
        <w:tc>
          <w:tcPr>
            <w:tcW w:w="900" w:type="dxa"/>
          </w:tcPr>
          <w:p w:rsidR="001E1DF9" w:rsidRDefault="001E1DF9" w:rsidP="001E1DF9">
            <w:pPr>
              <w:rPr>
                <w:rFonts w:eastAsiaTheme="minorEastAsia"/>
              </w:rPr>
            </w:pPr>
            <w:r>
              <w:rPr>
                <w:rFonts w:eastAsiaTheme="minorEastAsia"/>
              </w:rPr>
              <w:t>F</w:t>
            </w:r>
          </w:p>
        </w:tc>
      </w:tr>
      <w:tr w:rsidR="001E1DF9" w:rsidTr="001E1DF9">
        <w:tc>
          <w:tcPr>
            <w:tcW w:w="1260" w:type="dxa"/>
          </w:tcPr>
          <w:p w:rsidR="001E1DF9" w:rsidRDefault="001E1DF9" w:rsidP="001E1DF9">
            <w:pPr>
              <w:rPr>
                <w:rFonts w:eastAsiaTheme="minorEastAsia"/>
              </w:rPr>
            </w:pPr>
            <w:r>
              <w:rPr>
                <w:rFonts w:eastAsiaTheme="minorEastAsia"/>
              </w:rPr>
              <w:t>Nancy</w:t>
            </w:r>
          </w:p>
        </w:tc>
        <w:tc>
          <w:tcPr>
            <w:tcW w:w="630" w:type="dxa"/>
          </w:tcPr>
          <w:p w:rsidR="001E1DF9" w:rsidRDefault="001E1DF9" w:rsidP="001E1DF9">
            <w:pPr>
              <w:rPr>
                <w:rFonts w:eastAsiaTheme="minorEastAsia"/>
              </w:rPr>
            </w:pPr>
            <w:r>
              <w:rPr>
                <w:rFonts w:eastAsiaTheme="minorEastAsia"/>
              </w:rPr>
              <w:t>40</w:t>
            </w:r>
          </w:p>
        </w:tc>
        <w:tc>
          <w:tcPr>
            <w:tcW w:w="900" w:type="dxa"/>
          </w:tcPr>
          <w:p w:rsidR="001E1DF9" w:rsidRDefault="001E1DF9" w:rsidP="001E1DF9">
            <w:pPr>
              <w:rPr>
                <w:rFonts w:eastAsiaTheme="minorEastAsia"/>
              </w:rPr>
            </w:pPr>
            <w:r>
              <w:rPr>
                <w:rFonts w:eastAsiaTheme="minorEastAsia"/>
              </w:rPr>
              <w:t>F</w:t>
            </w:r>
          </w:p>
        </w:tc>
      </w:tr>
      <w:tr w:rsidR="001E1DF9" w:rsidTr="001E1DF9">
        <w:tc>
          <w:tcPr>
            <w:tcW w:w="1260" w:type="dxa"/>
          </w:tcPr>
          <w:p w:rsidR="001E1DF9" w:rsidRDefault="001E1DF9" w:rsidP="001E1DF9">
            <w:pPr>
              <w:rPr>
                <w:rFonts w:eastAsiaTheme="minorEastAsia"/>
              </w:rPr>
            </w:pPr>
            <w:r>
              <w:rPr>
                <w:rFonts w:eastAsiaTheme="minorEastAsia"/>
              </w:rPr>
              <w:t>George</w:t>
            </w:r>
          </w:p>
        </w:tc>
        <w:tc>
          <w:tcPr>
            <w:tcW w:w="630" w:type="dxa"/>
          </w:tcPr>
          <w:p w:rsidR="001E1DF9" w:rsidRDefault="001E1DF9" w:rsidP="001E1DF9">
            <w:pPr>
              <w:rPr>
                <w:rFonts w:eastAsiaTheme="minorEastAsia"/>
              </w:rPr>
            </w:pPr>
            <w:r>
              <w:rPr>
                <w:rFonts w:eastAsiaTheme="minorEastAsia"/>
              </w:rPr>
              <w:t>22</w:t>
            </w:r>
          </w:p>
        </w:tc>
        <w:tc>
          <w:tcPr>
            <w:tcW w:w="900" w:type="dxa"/>
          </w:tcPr>
          <w:p w:rsidR="001E1DF9" w:rsidRDefault="001E1DF9" w:rsidP="001E1DF9">
            <w:pPr>
              <w:rPr>
                <w:rFonts w:eastAsiaTheme="minorEastAsia"/>
              </w:rPr>
            </w:pPr>
            <w:r>
              <w:rPr>
                <w:rFonts w:eastAsiaTheme="minorEastAsia"/>
              </w:rPr>
              <w:t>M</w:t>
            </w:r>
          </w:p>
        </w:tc>
      </w:tr>
      <w:tr w:rsidR="001E1DF9" w:rsidTr="001E1DF9">
        <w:tc>
          <w:tcPr>
            <w:tcW w:w="1260" w:type="dxa"/>
          </w:tcPr>
          <w:p w:rsidR="001E1DF9" w:rsidRDefault="001E1DF9" w:rsidP="001E1DF9">
            <w:pPr>
              <w:rPr>
                <w:rFonts w:eastAsiaTheme="minorEastAsia"/>
              </w:rPr>
            </w:pPr>
            <w:r>
              <w:rPr>
                <w:rFonts w:eastAsiaTheme="minorEastAsia"/>
              </w:rPr>
              <w:t>Teresa</w:t>
            </w:r>
          </w:p>
        </w:tc>
        <w:tc>
          <w:tcPr>
            <w:tcW w:w="630" w:type="dxa"/>
          </w:tcPr>
          <w:p w:rsidR="001E1DF9" w:rsidRDefault="001E1DF9" w:rsidP="001E1DF9">
            <w:pPr>
              <w:rPr>
                <w:rFonts w:eastAsiaTheme="minorEastAsia"/>
              </w:rPr>
            </w:pPr>
            <w:r>
              <w:rPr>
                <w:rFonts w:eastAsiaTheme="minorEastAsia"/>
              </w:rPr>
              <w:t>20</w:t>
            </w:r>
          </w:p>
        </w:tc>
        <w:tc>
          <w:tcPr>
            <w:tcW w:w="900" w:type="dxa"/>
          </w:tcPr>
          <w:p w:rsidR="001E1DF9" w:rsidRDefault="001E1DF9" w:rsidP="001E1DF9">
            <w:pPr>
              <w:rPr>
                <w:rFonts w:eastAsiaTheme="minorEastAsia"/>
              </w:rPr>
            </w:pPr>
            <w:r>
              <w:rPr>
                <w:rFonts w:eastAsiaTheme="minorEastAsia"/>
              </w:rPr>
              <w:t>F</w:t>
            </w:r>
          </w:p>
        </w:tc>
      </w:tr>
    </w:tbl>
    <w:p w:rsidR="001E1DF9" w:rsidRPr="001E1DF9" w:rsidRDefault="001E1DF9" w:rsidP="001E1DF9">
      <w:pPr>
        <w:spacing w:after="0" w:line="240" w:lineRule="auto"/>
        <w:rPr>
          <w:rFonts w:eastAsiaTheme="minorEastAsia"/>
        </w:rPr>
      </w:pPr>
    </w:p>
    <w:p w:rsidR="001E1DF9" w:rsidRDefault="001E1DF9" w:rsidP="005B2D6E">
      <w:pPr>
        <w:spacing w:after="0" w:line="240" w:lineRule="auto"/>
        <w:rPr>
          <w:rFonts w:eastAsiaTheme="minorEastAsia"/>
        </w:rPr>
      </w:pPr>
    </w:p>
    <w:p w:rsidR="001E1DF9" w:rsidRDefault="001E1DF9" w:rsidP="005B2D6E">
      <w:pPr>
        <w:spacing w:after="0" w:line="240" w:lineRule="auto"/>
        <w:rPr>
          <w:rFonts w:eastAsiaTheme="minorEastAsia"/>
        </w:rPr>
      </w:pPr>
      <w:r>
        <w:rPr>
          <w:rFonts w:eastAsiaTheme="minorEastAsia"/>
        </w:rPr>
        <w:t xml:space="preserve">Now:   list all the students who are in set A </w:t>
      </w:r>
      <w:r w:rsidRPr="001E1DF9">
        <w:rPr>
          <w:rFonts w:eastAsiaTheme="minorEastAsia"/>
          <w:b/>
          <w:i/>
        </w:rPr>
        <w:t>and</w:t>
      </w:r>
      <w:r>
        <w:rPr>
          <w:rFonts w:eastAsiaTheme="minorEastAsia"/>
        </w:rPr>
        <w:t xml:space="preserve"> set B.       A </w:t>
      </w:r>
      <w:r w:rsidRPr="001E1DF9">
        <w:rPr>
          <w:rFonts w:eastAsiaTheme="minorEastAsia"/>
          <w:b/>
          <w:i/>
        </w:rPr>
        <w:t>and</w:t>
      </w:r>
      <w:r>
        <w:rPr>
          <w:rFonts w:eastAsiaTheme="minorEastAsia"/>
        </w:rPr>
        <w:t xml:space="preserve"> B = {Grace, Sophia, Teresa}</w:t>
      </w:r>
    </w:p>
    <w:p w:rsidR="001E1DF9" w:rsidRDefault="001E1DF9" w:rsidP="005B2D6E">
      <w:pPr>
        <w:spacing w:after="0" w:line="240" w:lineRule="auto"/>
        <w:rPr>
          <w:rFonts w:eastAsiaTheme="minorEastAsia"/>
        </w:rPr>
      </w:pPr>
      <w:r>
        <w:rPr>
          <w:rFonts w:eastAsiaTheme="minorEastAsia"/>
        </w:rPr>
        <w:tab/>
        <w:t>This is called the</w:t>
      </w:r>
      <w:r w:rsidRPr="001E1DF9">
        <w:rPr>
          <w:rFonts w:eastAsiaTheme="minorEastAsia"/>
          <w:b/>
          <w:i/>
        </w:rPr>
        <w:t xml:space="preserve"> INTERSECTION</w:t>
      </w:r>
      <w:r>
        <w:rPr>
          <w:rFonts w:eastAsiaTheme="minorEastAsia"/>
        </w:rPr>
        <w:t xml:space="preserve"> of A and B and is written as follows</w:t>
      </w:r>
      <w:proofErr w:type="gramStart"/>
      <w:r>
        <w:rPr>
          <w:rFonts w:eastAsiaTheme="minorEastAsia"/>
        </w:rPr>
        <w:t xml:space="preserve">:    </w:t>
      </w:r>
      <m:oMath>
        <m:r>
          <m:rPr>
            <m:sty m:val="bi"/>
          </m:rPr>
          <w:rPr>
            <w:rFonts w:ascii="Cambria Math" w:eastAsiaTheme="minorEastAsia" w:hAnsi="Cambria Math"/>
          </w:rPr>
          <m:t>A∩B</m:t>
        </m:r>
      </m:oMath>
      <w:r>
        <w:rPr>
          <w:rFonts w:eastAsiaTheme="minorEastAsia"/>
        </w:rPr>
        <w:t>.</w:t>
      </w:r>
      <w:proofErr w:type="gramEnd"/>
    </w:p>
    <w:p w:rsidR="001E1DF9" w:rsidRDefault="00A85078" w:rsidP="005B2D6E">
      <w:pPr>
        <w:spacing w:after="0" w:line="240" w:lineRule="auto"/>
        <w:rPr>
          <w:rFonts w:eastAsiaTheme="minorEastAsia"/>
        </w:rPr>
      </w:pPr>
      <w:r>
        <w:rPr>
          <w:rFonts w:eastAsiaTheme="minorEastAsia"/>
        </w:rPr>
        <w:tab/>
      </w:r>
      <w:r>
        <w:rPr>
          <w:rFonts w:eastAsiaTheme="minorEastAsia"/>
        </w:rPr>
        <w:tab/>
        <w:t xml:space="preserve">The word </w:t>
      </w:r>
      <w:r w:rsidRPr="00A85078">
        <w:rPr>
          <w:rFonts w:eastAsiaTheme="minorEastAsia"/>
          <w:i/>
        </w:rPr>
        <w:t>and</w:t>
      </w:r>
      <w:r>
        <w:rPr>
          <w:rFonts w:eastAsiaTheme="minorEastAsia"/>
        </w:rPr>
        <w:t xml:space="preserve"> implies </w:t>
      </w:r>
      <w:r w:rsidRPr="00A85078">
        <w:rPr>
          <w:rFonts w:eastAsiaTheme="minorEastAsia"/>
          <w:i/>
        </w:rPr>
        <w:t>intersection</w:t>
      </w:r>
      <w:r>
        <w:rPr>
          <w:rFonts w:eastAsiaTheme="minorEastAsia"/>
        </w:rPr>
        <w:t>.</w:t>
      </w:r>
    </w:p>
    <w:p w:rsidR="00A85078" w:rsidRDefault="00A85078" w:rsidP="005B2D6E">
      <w:pPr>
        <w:spacing w:after="0" w:line="240" w:lineRule="auto"/>
        <w:rPr>
          <w:rFonts w:eastAsiaTheme="minorEastAsia"/>
        </w:rPr>
      </w:pPr>
    </w:p>
    <w:p w:rsidR="001E1DF9" w:rsidRDefault="001E1DF9" w:rsidP="005B2D6E">
      <w:pPr>
        <w:spacing w:after="0" w:line="240" w:lineRule="auto"/>
        <w:rPr>
          <w:rFonts w:eastAsiaTheme="minorEastAsia"/>
        </w:rPr>
      </w:pPr>
      <w:r>
        <w:rPr>
          <w:rFonts w:eastAsiaTheme="minorEastAsia"/>
        </w:rPr>
        <w:t xml:space="preserve">Now list all the students who are in set A or set B or both.    </w:t>
      </w:r>
    </w:p>
    <w:p w:rsidR="001E1DF9" w:rsidRDefault="001E1DF9" w:rsidP="005B2D6E">
      <w:pPr>
        <w:spacing w:after="0" w:line="240" w:lineRule="auto"/>
        <w:rPr>
          <w:rFonts w:eastAsiaTheme="minorEastAsia"/>
        </w:rPr>
      </w:pPr>
      <w:r>
        <w:rPr>
          <w:rFonts w:eastAsiaTheme="minorEastAsia"/>
        </w:rPr>
        <w:tab/>
        <w:t xml:space="preserve">A </w:t>
      </w:r>
      <w:r w:rsidRPr="001E1DF9">
        <w:rPr>
          <w:rFonts w:eastAsiaTheme="minorEastAsia"/>
          <w:b/>
          <w:i/>
        </w:rPr>
        <w:t>or</w:t>
      </w:r>
      <w:r>
        <w:rPr>
          <w:rFonts w:eastAsiaTheme="minorEastAsia"/>
        </w:rPr>
        <w:t xml:space="preserve"> B =</w:t>
      </w:r>
      <w:r w:rsidR="00A85078">
        <w:rPr>
          <w:rFonts w:eastAsiaTheme="minorEastAsia"/>
        </w:rPr>
        <w:t xml:space="preserve"> {Grace, Sophia, Kevin,</w:t>
      </w:r>
      <w:r>
        <w:rPr>
          <w:rFonts w:eastAsiaTheme="minorEastAsia"/>
        </w:rPr>
        <w:t xml:space="preserve"> Jack, Mary, Nancy, George, Teresa}</w:t>
      </w:r>
    </w:p>
    <w:p w:rsidR="001E1DF9" w:rsidRDefault="001E1DF9" w:rsidP="005B2D6E">
      <w:pPr>
        <w:spacing w:after="0" w:line="240" w:lineRule="auto"/>
        <w:rPr>
          <w:rFonts w:eastAsiaTheme="minorEastAsia"/>
        </w:rPr>
      </w:pPr>
      <w:r>
        <w:rPr>
          <w:rFonts w:eastAsiaTheme="minorEastAsia"/>
        </w:rPr>
        <w:tab/>
        <w:t>This is called the</w:t>
      </w:r>
      <w:r w:rsidRPr="001E1DF9">
        <w:rPr>
          <w:rFonts w:eastAsiaTheme="minorEastAsia"/>
          <w:b/>
          <w:i/>
        </w:rPr>
        <w:t xml:space="preserve"> UNION</w:t>
      </w:r>
      <w:r>
        <w:rPr>
          <w:rFonts w:eastAsiaTheme="minorEastAsia"/>
        </w:rPr>
        <w:t xml:space="preserve"> of A and B, and is written as follows</w:t>
      </w:r>
      <w:proofErr w:type="gramStart"/>
      <w:r>
        <w:rPr>
          <w:rFonts w:eastAsiaTheme="minorEastAsia"/>
        </w:rPr>
        <w:t xml:space="preserve">:     </w:t>
      </w:r>
      <m:oMath>
        <m:r>
          <m:rPr>
            <m:sty m:val="bi"/>
          </m:rPr>
          <w:rPr>
            <w:rFonts w:ascii="Cambria Math" w:eastAsiaTheme="minorEastAsia" w:hAnsi="Cambria Math"/>
          </w:rPr>
          <m:t>A∪B</m:t>
        </m:r>
      </m:oMath>
      <w:r>
        <w:rPr>
          <w:rFonts w:eastAsiaTheme="minorEastAsia"/>
        </w:rPr>
        <w:t>.</w:t>
      </w:r>
      <w:proofErr w:type="gramEnd"/>
    </w:p>
    <w:p w:rsidR="00A85078" w:rsidRDefault="00A85078" w:rsidP="005B2D6E">
      <w:pPr>
        <w:spacing w:after="0" w:line="240" w:lineRule="auto"/>
        <w:rPr>
          <w:rFonts w:eastAsiaTheme="minorEastAsia"/>
        </w:rPr>
      </w:pPr>
      <w:r>
        <w:rPr>
          <w:rFonts w:eastAsiaTheme="minorEastAsia"/>
        </w:rPr>
        <w:tab/>
      </w:r>
      <w:r>
        <w:rPr>
          <w:rFonts w:eastAsiaTheme="minorEastAsia"/>
        </w:rPr>
        <w:tab/>
        <w:t xml:space="preserve">The word </w:t>
      </w:r>
      <w:r w:rsidRPr="00A85078">
        <w:rPr>
          <w:rFonts w:eastAsiaTheme="minorEastAsia"/>
          <w:i/>
        </w:rPr>
        <w:t>or</w:t>
      </w:r>
      <w:r>
        <w:rPr>
          <w:rFonts w:eastAsiaTheme="minorEastAsia"/>
        </w:rPr>
        <w:t xml:space="preserve"> implies </w:t>
      </w:r>
      <w:r w:rsidRPr="00A85078">
        <w:rPr>
          <w:rFonts w:eastAsiaTheme="minorEastAsia"/>
          <w:i/>
        </w:rPr>
        <w:t>union</w:t>
      </w:r>
      <w:r>
        <w:rPr>
          <w:rFonts w:eastAsiaTheme="minorEastAsia"/>
        </w:rPr>
        <w:t>.</w:t>
      </w:r>
    </w:p>
    <w:p w:rsidR="00A85078" w:rsidRDefault="00C44ED5" w:rsidP="005B2D6E">
      <w:pPr>
        <w:spacing w:after="0" w:line="240" w:lineRule="auto"/>
        <w:rPr>
          <w:rFonts w:eastAsiaTheme="minorEastAsia"/>
        </w:rPr>
      </w:pPr>
      <w:r>
        <w:rPr>
          <w:rFonts w:eastAsiaTheme="minorEastAsia"/>
          <w:noProof/>
        </w:rPr>
        <w:pict>
          <v:shape id="_x0000_s1028" type="#_x0000_t202" style="position:absolute;margin-left:12.3pt;margin-top:7.05pt;width:244.5pt;height:146.25pt;z-index:251660288" stroked="f">
            <v:textbox>
              <w:txbxContent>
                <w:p w:rsidR="00A85078" w:rsidRDefault="00A85078">
                  <w:r>
                    <w:rPr>
                      <w:noProof/>
                    </w:rPr>
                    <w:drawing>
                      <wp:inline distT="0" distB="0" distL="0" distR="0">
                        <wp:extent cx="2724150" cy="18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4150" cy="1813460"/>
                                </a:xfrm>
                                <a:prstGeom prst="rect">
                                  <a:avLst/>
                                </a:prstGeom>
                                <a:noFill/>
                                <a:ln w="9525">
                                  <a:noFill/>
                                  <a:miter lim="800000"/>
                                  <a:headEnd/>
                                  <a:tailEnd/>
                                </a:ln>
                              </pic:spPr>
                            </pic:pic>
                          </a:graphicData>
                        </a:graphic>
                      </wp:inline>
                    </w:drawing>
                  </w:r>
                </w:p>
              </w:txbxContent>
            </v:textbox>
          </v:shape>
        </w:pict>
      </w:r>
    </w:p>
    <w:p w:rsidR="00A85078" w:rsidRDefault="00A85078" w:rsidP="005B2D6E">
      <w:pPr>
        <w:spacing w:after="0" w:line="240" w:lineRule="auto"/>
        <w:rPr>
          <w:rFonts w:eastAsiaTheme="minorEastAsia"/>
        </w:rPr>
      </w:pPr>
    </w:p>
    <w:p w:rsidR="00A85078" w:rsidRDefault="00A85078" w:rsidP="005B2D6E">
      <w:pPr>
        <w:spacing w:after="0" w:line="240" w:lineRule="auto"/>
        <w:rPr>
          <w:rFonts w:eastAsiaTheme="minorEastAsia"/>
        </w:rPr>
      </w:pPr>
    </w:p>
    <w:p w:rsidR="00A85078" w:rsidRDefault="00A85078" w:rsidP="005B2D6E">
      <w:pPr>
        <w:spacing w:after="0" w:line="240" w:lineRule="auto"/>
        <w:rPr>
          <w:rFonts w:eastAsiaTheme="minorEastAsia"/>
        </w:rPr>
      </w:pPr>
      <w:r>
        <w:rPr>
          <w:rFonts w:eastAsiaTheme="minorEastAsia"/>
        </w:rPr>
        <w:t xml:space="preserve">                                                                                                                    This Venn </w:t>
      </w:r>
      <w:proofErr w:type="gramStart"/>
      <w:r>
        <w:rPr>
          <w:rFonts w:eastAsiaTheme="minorEastAsia"/>
        </w:rPr>
        <w:t>Diagram</w:t>
      </w:r>
      <w:proofErr w:type="gramEnd"/>
      <w:r>
        <w:rPr>
          <w:rFonts w:eastAsiaTheme="minorEastAsia"/>
        </w:rPr>
        <w:t xml:space="preserve"> shows the connection between</w:t>
      </w:r>
    </w:p>
    <w:p w:rsidR="00A85078" w:rsidRDefault="00A85078" w:rsidP="005B2D6E">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sets</w:t>
      </w:r>
      <w:proofErr w:type="gramEnd"/>
      <w:r>
        <w:rPr>
          <w:rFonts w:eastAsiaTheme="minorEastAsia"/>
        </w:rPr>
        <w:t xml:space="preserve">.  The center overlap is the Intersection.   </w:t>
      </w:r>
    </w:p>
    <w:p w:rsidR="00A85078" w:rsidRDefault="00A85078" w:rsidP="005B2D6E">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Everything within the diagram itself is the union.</w:t>
      </w:r>
    </w:p>
    <w:p w:rsidR="00A85078" w:rsidRDefault="00A85078" w:rsidP="005B2D6E">
      <w:pPr>
        <w:spacing w:after="0" w:line="240" w:lineRule="auto"/>
        <w:rPr>
          <w:rFonts w:eastAsiaTheme="minorEastAsia"/>
        </w:rPr>
      </w:pPr>
    </w:p>
    <w:p w:rsidR="00A85078" w:rsidRDefault="00A85078" w:rsidP="005B2D6E">
      <w:pPr>
        <w:spacing w:after="0" w:line="240" w:lineRule="auto"/>
        <w:rPr>
          <w:rFonts w:eastAsiaTheme="minorEastAsia"/>
        </w:rPr>
      </w:pPr>
    </w:p>
    <w:p w:rsidR="00A85078" w:rsidRDefault="00A85078" w:rsidP="005B2D6E">
      <w:pPr>
        <w:spacing w:after="0" w:line="240" w:lineRule="auto"/>
        <w:rPr>
          <w:rFonts w:eastAsiaTheme="minorEastAsia"/>
        </w:rPr>
      </w:pPr>
    </w:p>
    <w:p w:rsidR="00A85078" w:rsidRPr="001E1DF9" w:rsidRDefault="00A85078" w:rsidP="005B2D6E">
      <w:pPr>
        <w:spacing w:after="0" w:line="240" w:lineRule="auto"/>
        <w:rPr>
          <w:rFonts w:eastAsiaTheme="minorEastAsia"/>
        </w:rPr>
      </w:pPr>
    </w:p>
    <w:p w:rsidR="003A304C" w:rsidRDefault="002C6E80" w:rsidP="005B2D6E">
      <w:pPr>
        <w:spacing w:after="0" w:line="240" w:lineRule="auto"/>
        <w:rPr>
          <w:rFonts w:eastAsiaTheme="minorEastAsia"/>
        </w:rPr>
      </w:pPr>
      <w:r w:rsidRPr="002C6E80">
        <w:rPr>
          <w:rFonts w:eastAsiaTheme="minorEastAsia"/>
          <w:b/>
        </w:rPr>
        <w:lastRenderedPageBreak/>
        <w:t>EXAMPLE:</w:t>
      </w:r>
      <w:r>
        <w:rPr>
          <w:rFonts w:eastAsiaTheme="minorEastAsia"/>
        </w:rPr>
        <w:tab/>
        <w:t>Find the Intersection and Union of the following sets:      A</w:t>
      </w:r>
      <w:proofErr w:type="gramStart"/>
      <w:r>
        <w:rPr>
          <w:rFonts w:eastAsiaTheme="minorEastAsia"/>
        </w:rPr>
        <w:t>={</w:t>
      </w:r>
      <w:proofErr w:type="gramEnd"/>
      <w:r>
        <w:rPr>
          <w:rFonts w:eastAsiaTheme="minorEastAsia"/>
        </w:rPr>
        <w:t>1,3,5, 7,9}    B={1, 2, 3, 4, 5}</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Pr>
          <w:rFonts w:eastAsiaTheme="minorEastAsia"/>
        </w:rPr>
        <w:tab/>
        <w:t xml:space="preserve">Answer:      </w:t>
      </w:r>
      <w:proofErr w:type="gramStart"/>
      <w:r>
        <w:rPr>
          <w:rFonts w:eastAsiaTheme="minorEastAsia"/>
        </w:rPr>
        <w:t xml:space="preserve">Intersection  </w:t>
      </w:r>
      <m:oMath>
        <w:proofErr w:type="gramEnd"/>
        <m:r>
          <w:rPr>
            <w:rFonts w:ascii="Cambria Math" w:eastAsiaTheme="minorEastAsia" w:hAnsi="Cambria Math"/>
          </w:rPr>
          <m:t>A∩B</m:t>
        </m:r>
      </m:oMath>
      <w:r>
        <w:rPr>
          <w:rFonts w:eastAsiaTheme="minorEastAsia"/>
        </w:rPr>
        <w:t xml:space="preserve">={1, 3, 5}               Union  </w:t>
      </w:r>
      <m:oMath>
        <m:r>
          <w:rPr>
            <w:rFonts w:ascii="Cambria Math" w:eastAsiaTheme="minorEastAsia" w:hAnsi="Cambria Math"/>
          </w:rPr>
          <m:t>A∪B</m:t>
        </m:r>
      </m:oMath>
      <w:r>
        <w:rPr>
          <w:rFonts w:eastAsiaTheme="minorEastAsia"/>
        </w:rPr>
        <w:t xml:space="preserve"> = {1, 2, 3, 4, 5, 7, 9}</w:t>
      </w:r>
    </w:p>
    <w:p w:rsidR="002C6E80" w:rsidRDefault="002C6E80" w:rsidP="005B2D6E">
      <w:pPr>
        <w:spacing w:after="0" w:line="240" w:lineRule="auto"/>
        <w:rPr>
          <w:rFonts w:eastAsiaTheme="minorEastAsia"/>
        </w:rPr>
      </w:pPr>
    </w:p>
    <w:p w:rsidR="002C6E80" w:rsidRPr="002C6E80" w:rsidRDefault="00C44ED5" w:rsidP="005B2D6E">
      <w:pPr>
        <w:spacing w:after="0" w:line="240" w:lineRule="auto"/>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29" type="#_x0000_t32" style="position:absolute;margin-left:.3pt;margin-top:8.55pt;width:506.25pt;height:0;z-index:251661312" o:connectortype="straight"/>
        </w:pict>
      </w:r>
    </w:p>
    <w:p w:rsidR="003A304C" w:rsidRDefault="002C6E80" w:rsidP="005B2D6E">
      <w:pPr>
        <w:spacing w:after="0" w:line="240" w:lineRule="auto"/>
        <w:rPr>
          <w:rFonts w:eastAsiaTheme="minorEastAsia"/>
        </w:rPr>
      </w:pPr>
      <w:r>
        <w:rPr>
          <w:rFonts w:eastAsiaTheme="minorEastAsia"/>
        </w:rPr>
        <w:t>How does this relate to Inequalities?  When we graph two inequalities and the graphs overlap, it’s called an INTERSECTION.  If we graph two inequalities, and they don’t overlap (they go opposite directions), it’s called a union.</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sidRPr="005842B0">
        <w:rPr>
          <w:rFonts w:eastAsiaTheme="minorEastAsia"/>
          <w:b/>
        </w:rPr>
        <w:t>EXAMPLE:</w:t>
      </w:r>
      <w:r>
        <w:rPr>
          <w:rFonts w:eastAsiaTheme="minorEastAsia"/>
        </w:rPr>
        <w:tab/>
        <w:t>Find the Intersection and Union of the sets:   A</w:t>
      </w:r>
      <w:proofErr w:type="gramStart"/>
      <w:r>
        <w:rPr>
          <w:rFonts w:eastAsiaTheme="minorEastAsia"/>
        </w:rPr>
        <w:t>={</w:t>
      </w:r>
      <w:proofErr w:type="gramEnd"/>
      <w:r>
        <w:rPr>
          <w:rFonts w:eastAsiaTheme="minorEastAsia"/>
        </w:rPr>
        <w:t>x| x</w:t>
      </w:r>
      <m:oMath>
        <m:r>
          <w:rPr>
            <w:rFonts w:ascii="Cambria Math" w:eastAsiaTheme="minorEastAsia" w:hAnsi="Cambria Math"/>
          </w:rPr>
          <m:t>≤</m:t>
        </m:r>
      </m:oMath>
      <w:r w:rsidR="00681CF8">
        <w:rPr>
          <w:rFonts w:eastAsiaTheme="minorEastAsia"/>
        </w:rPr>
        <w:t xml:space="preserve">  2</w:t>
      </w:r>
      <w:r>
        <w:rPr>
          <w:rFonts w:eastAsiaTheme="minorEastAsia"/>
        </w:rPr>
        <w:t>},   B ={x | x</w:t>
      </w:r>
      <w:r w:rsidR="00681CF8">
        <w:rPr>
          <w:rFonts w:eastAsiaTheme="minorEastAsia"/>
        </w:rPr>
        <w:t xml:space="preserve"> </w:t>
      </w:r>
      <m:oMath>
        <m:r>
          <w:rPr>
            <w:rFonts w:ascii="Cambria Math" w:eastAsiaTheme="minorEastAsia" w:hAnsi="Cambria Math"/>
          </w:rPr>
          <m:t>≥</m:t>
        </m:r>
      </m:oMath>
      <w:r w:rsidR="00681CF8">
        <w:rPr>
          <w:rFonts w:eastAsiaTheme="minorEastAsia"/>
        </w:rPr>
        <w:t xml:space="preserve"> -1},   C={x | x &lt; -3</w:t>
      </w:r>
      <w:r>
        <w:rPr>
          <w:rFonts w:eastAsiaTheme="minorEastAsia"/>
        </w:rPr>
        <w:t>}</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Pr>
          <w:rFonts w:eastAsiaTheme="minorEastAsia"/>
        </w:rPr>
        <w:t xml:space="preserve">A)         </w:t>
      </w:r>
      <w:proofErr w:type="gramStart"/>
      <w:r>
        <w:rPr>
          <w:rFonts w:eastAsiaTheme="minorEastAsia"/>
        </w:rPr>
        <w:t xml:space="preserve">Determine </w:t>
      </w:r>
      <m:oMath>
        <w:proofErr w:type="gramEnd"/>
        <m:r>
          <w:rPr>
            <w:rFonts w:ascii="Cambria Math" w:eastAsiaTheme="minorEastAsia" w:hAnsi="Cambria Math"/>
          </w:rPr>
          <m:t>A∩B</m:t>
        </m:r>
      </m:oMath>
      <w:r>
        <w:rPr>
          <w:rFonts w:eastAsiaTheme="minorEastAsia"/>
        </w:rPr>
        <w:t>.   Graph the set and write in set builder notation and in interval notation.</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Pr>
          <w:rFonts w:eastAsiaTheme="minorEastAsia"/>
        </w:rPr>
        <w:tab/>
      </w:r>
      <w:r w:rsidR="005842B0">
        <w:rPr>
          <w:rFonts w:eastAsiaTheme="minorEastAsia"/>
          <w:noProof/>
        </w:rPr>
        <w:drawing>
          <wp:inline distT="0" distB="0" distL="0" distR="0">
            <wp:extent cx="3648075" cy="447675"/>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p>
    <w:p w:rsidR="002C6E80" w:rsidRDefault="002C6E80" w:rsidP="005B2D6E">
      <w:pPr>
        <w:spacing w:after="0" w:line="240" w:lineRule="auto"/>
        <w:rPr>
          <w:rFonts w:eastAsiaTheme="minorEastAsia"/>
        </w:rPr>
      </w:pPr>
      <w:r>
        <w:rPr>
          <w:rFonts w:eastAsiaTheme="minorEastAsia"/>
        </w:rPr>
        <w:tab/>
      </w:r>
      <w:r>
        <w:rPr>
          <w:rFonts w:eastAsiaTheme="minorEastAsia"/>
        </w:rPr>
        <w:tab/>
      </w:r>
    </w:p>
    <w:p w:rsidR="002C6E80" w:rsidRDefault="002C6E80" w:rsidP="005B2D6E">
      <w:pPr>
        <w:spacing w:after="0" w:line="240" w:lineRule="auto"/>
        <w:rPr>
          <w:rFonts w:eastAsiaTheme="minorEastAsia"/>
        </w:rPr>
      </w:pPr>
      <w:r>
        <w:rPr>
          <w:rFonts w:eastAsiaTheme="minorEastAsia"/>
        </w:rPr>
        <w:tab/>
      </w:r>
      <w:r>
        <w:rPr>
          <w:rFonts w:eastAsiaTheme="minorEastAsia"/>
        </w:rPr>
        <w:tab/>
        <w:t xml:space="preserve">Set-Builder Notation:    </w:t>
      </w:r>
      <w:proofErr w:type="gramStart"/>
      <w:r>
        <w:rPr>
          <w:rFonts w:eastAsiaTheme="minorEastAsia"/>
        </w:rPr>
        <w:t>{  x</w:t>
      </w:r>
      <w:proofErr w:type="gramEnd"/>
      <w:r>
        <w:rPr>
          <w:rFonts w:eastAsiaTheme="minorEastAsia"/>
        </w:rPr>
        <w:t xml:space="preserve"> |  </w:t>
      </w:r>
      <m:oMath>
        <m:r>
          <w:rPr>
            <w:rFonts w:ascii="Cambria Math" w:eastAsiaTheme="minorEastAsia" w:hAnsi="Cambria Math"/>
          </w:rPr>
          <m:t>-1≤x≤2</m:t>
        </m:r>
      </m:oMath>
      <w:r w:rsidR="00681CF8">
        <w:rPr>
          <w:rFonts w:eastAsiaTheme="minorEastAsia"/>
        </w:rPr>
        <w:t>}            Interval:     (-1,2</w:t>
      </w:r>
      <w:r>
        <w:rPr>
          <w:rFonts w:eastAsiaTheme="minorEastAsia"/>
        </w:rPr>
        <w:t>]</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Pr>
          <w:rFonts w:eastAsiaTheme="minorEastAsia"/>
        </w:rPr>
        <w:t>B)</w:t>
      </w:r>
      <w:r>
        <w:rPr>
          <w:rFonts w:eastAsiaTheme="minorEastAsia"/>
        </w:rPr>
        <w:tab/>
      </w:r>
      <w:proofErr w:type="gramStart"/>
      <w:r>
        <w:rPr>
          <w:rFonts w:eastAsiaTheme="minorEastAsia"/>
        </w:rPr>
        <w:t xml:space="preserve">Determine  </w:t>
      </w:r>
      <m:oMath>
        <w:proofErr w:type="gramEnd"/>
        <m:r>
          <w:rPr>
            <w:rFonts w:ascii="Cambria Math" w:eastAsiaTheme="minorEastAsia" w:hAnsi="Cambria Math"/>
          </w:rPr>
          <m:t>B∪C</m:t>
        </m:r>
      </m:oMath>
      <w:r>
        <w:rPr>
          <w:rFonts w:eastAsiaTheme="minorEastAsia"/>
        </w:rPr>
        <w:t>.  Graph the set and write in set builder and interval notation.</w:t>
      </w:r>
    </w:p>
    <w:p w:rsidR="002C6E80" w:rsidRDefault="002C6E80" w:rsidP="005B2D6E">
      <w:pPr>
        <w:spacing w:after="0" w:line="240" w:lineRule="auto"/>
        <w:rPr>
          <w:rFonts w:eastAsiaTheme="minorEastAsia"/>
        </w:rPr>
      </w:pPr>
    </w:p>
    <w:p w:rsidR="002C6E80" w:rsidRDefault="002C6E80" w:rsidP="005B2D6E">
      <w:pPr>
        <w:spacing w:after="0" w:line="240" w:lineRule="auto"/>
        <w:rPr>
          <w:rFonts w:eastAsiaTheme="minorEastAsia"/>
        </w:rPr>
      </w:pPr>
      <w:r>
        <w:rPr>
          <w:rFonts w:eastAsiaTheme="minorEastAsia"/>
        </w:rPr>
        <w:tab/>
      </w:r>
      <w:r w:rsidR="005842B0">
        <w:rPr>
          <w:rFonts w:eastAsiaTheme="minorEastAsia"/>
          <w:noProof/>
        </w:rPr>
        <w:drawing>
          <wp:inline distT="0" distB="0" distL="0" distR="0">
            <wp:extent cx="3648075" cy="447675"/>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p>
    <w:p w:rsidR="00681CF8" w:rsidRDefault="00681CF8" w:rsidP="005B2D6E">
      <w:pPr>
        <w:spacing w:after="0" w:line="240" w:lineRule="auto"/>
        <w:rPr>
          <w:rFonts w:eastAsiaTheme="minorEastAsia"/>
        </w:rPr>
      </w:pPr>
    </w:p>
    <w:p w:rsidR="00681CF8" w:rsidRPr="00681CF8" w:rsidRDefault="00681CF8" w:rsidP="005B2D6E">
      <w:pPr>
        <w:spacing w:after="0" w:line="240" w:lineRule="auto"/>
        <w:rPr>
          <w:rFonts w:eastAsiaTheme="minorEastAsia"/>
        </w:rPr>
      </w:pPr>
      <w:r>
        <w:rPr>
          <w:rFonts w:eastAsiaTheme="minorEastAsia"/>
        </w:rPr>
        <w:tab/>
      </w:r>
      <w:r>
        <w:rPr>
          <w:rFonts w:eastAsiaTheme="minorEastAsia"/>
        </w:rPr>
        <w:tab/>
        <w:t xml:space="preserve">Set-builder:   </w:t>
      </w:r>
      <w:proofErr w:type="gramStart"/>
      <w:r>
        <w:rPr>
          <w:rFonts w:eastAsiaTheme="minorEastAsia"/>
        </w:rPr>
        <w:t>{ x</w:t>
      </w:r>
      <w:proofErr w:type="gramEnd"/>
      <w:r>
        <w:rPr>
          <w:rFonts w:eastAsiaTheme="minorEastAsia"/>
        </w:rPr>
        <w:t xml:space="preserve"> | </w:t>
      </w:r>
      <m:oMath>
        <m:r>
          <w:rPr>
            <w:rFonts w:ascii="Cambria Math" w:eastAsiaTheme="minorEastAsia" w:hAnsi="Cambria Math"/>
          </w:rPr>
          <m:t>x&lt;-3  or x≥-1</m:t>
        </m:r>
      </m:oMath>
      <w:r>
        <w:rPr>
          <w:rFonts w:eastAsiaTheme="minorEastAsia"/>
        </w:rPr>
        <w:t xml:space="preserve">}                </w:t>
      </w:r>
      <w:r>
        <w:rPr>
          <w:rFonts w:eastAsiaTheme="minorEastAsia"/>
        </w:rPr>
        <w:tab/>
        <w:t>Interval:       (</w:t>
      </w:r>
      <m:oMath>
        <m:r>
          <w:rPr>
            <w:rFonts w:ascii="Cambria Math" w:eastAsiaTheme="minorEastAsia" w:hAnsi="Cambria Math"/>
          </w:rPr>
          <m:t>-∞, -3) ∪[-1, ∞)</m:t>
        </m:r>
      </m:oMath>
    </w:p>
    <w:p w:rsidR="00681CF8" w:rsidRDefault="00681CF8" w:rsidP="005B2D6E">
      <w:pPr>
        <w:spacing w:after="0" w:line="240" w:lineRule="auto"/>
        <w:rPr>
          <w:rFonts w:eastAsiaTheme="minorEastAsia"/>
        </w:rPr>
      </w:pPr>
    </w:p>
    <w:p w:rsidR="00681CF8" w:rsidRDefault="00681CF8" w:rsidP="005B2D6E">
      <w:pPr>
        <w:spacing w:after="0" w:line="240" w:lineRule="auto"/>
        <w:rPr>
          <w:rFonts w:eastAsiaTheme="minorEastAsia"/>
        </w:rPr>
      </w:pPr>
    </w:p>
    <w:p w:rsidR="00681CF8" w:rsidRPr="00681CF8" w:rsidRDefault="00681CF8" w:rsidP="005B2D6E">
      <w:pPr>
        <w:spacing w:after="0" w:line="240" w:lineRule="auto"/>
        <w:rPr>
          <w:rFonts w:eastAsiaTheme="minorEastAsia"/>
          <w:b/>
          <w:i/>
          <w:u w:val="single"/>
        </w:rPr>
      </w:pPr>
      <w:r w:rsidRPr="00681CF8">
        <w:rPr>
          <w:rFonts w:eastAsiaTheme="minorEastAsia"/>
          <w:b/>
          <w:i/>
          <w:u w:val="single"/>
        </w:rPr>
        <w:t>COMPOUND INEQUALITIES:</w:t>
      </w:r>
    </w:p>
    <w:p w:rsidR="00681CF8" w:rsidRDefault="00681CF8" w:rsidP="00681CF8">
      <w:pPr>
        <w:spacing w:after="0" w:line="240" w:lineRule="auto"/>
        <w:rPr>
          <w:rFonts w:eastAsiaTheme="minorEastAsia"/>
          <w:b/>
        </w:rPr>
      </w:pPr>
      <w:r>
        <w:rPr>
          <w:rFonts w:eastAsiaTheme="minorEastAsia"/>
        </w:rPr>
        <w:tab/>
        <w:t xml:space="preserve">Compound inequalities are just two regular inequalities smashed together into one using “and” or “or”.   For example if we have  </w:t>
      </w:r>
      <m:oMath>
        <m:r>
          <w:rPr>
            <w:rFonts w:ascii="Cambria Math" w:eastAsiaTheme="minorEastAsia" w:hAnsi="Cambria Math"/>
          </w:rPr>
          <m:t>3x+1&gt;4</m:t>
        </m:r>
      </m:oMath>
      <w:r>
        <w:rPr>
          <w:rFonts w:eastAsiaTheme="minorEastAsia"/>
        </w:rPr>
        <w:t xml:space="preserve">    </w:t>
      </w:r>
      <w:proofErr w:type="gramStart"/>
      <w:r>
        <w:rPr>
          <w:rFonts w:eastAsiaTheme="minorEastAsia"/>
        </w:rPr>
        <w:t xml:space="preserve">and </w:t>
      </w:r>
      <m:oMath>
        <w:proofErr w:type="gramEnd"/>
        <m:r>
          <w:rPr>
            <w:rFonts w:ascii="Cambria Math" w:eastAsiaTheme="minorEastAsia" w:hAnsi="Cambria Math"/>
          </w:rPr>
          <m:t>2x-3&lt;7</m:t>
        </m:r>
      </m:oMath>
      <w:r>
        <w:rPr>
          <w:rFonts w:eastAsiaTheme="minorEastAsia"/>
        </w:rPr>
        <w:t xml:space="preserve">,  and we put an “and” in between, we get a compound inequality.  </w:t>
      </w:r>
      <w:r w:rsidRPr="00681CF8">
        <w:rPr>
          <w:rFonts w:eastAsiaTheme="minorEastAsia"/>
          <w:b/>
        </w:rPr>
        <w:t>To solve these</w:t>
      </w:r>
      <w:proofErr w:type="gramStart"/>
      <w:r w:rsidRPr="00681CF8">
        <w:rPr>
          <w:rFonts w:eastAsiaTheme="minorEastAsia"/>
          <w:b/>
        </w:rPr>
        <w:t>,  we</w:t>
      </w:r>
      <w:proofErr w:type="gramEnd"/>
      <w:r w:rsidRPr="00681CF8">
        <w:rPr>
          <w:rFonts w:eastAsiaTheme="minorEastAsia"/>
          <w:b/>
        </w:rPr>
        <w:t xml:space="preserve"> solve each part separately, then we find either the union or intersection of the solution sets.   </w:t>
      </w:r>
    </w:p>
    <w:p w:rsidR="00681CF8" w:rsidRPr="000C23FE" w:rsidRDefault="00681CF8" w:rsidP="00681CF8">
      <w:pPr>
        <w:spacing w:after="0" w:line="240" w:lineRule="auto"/>
        <w:rPr>
          <w:rFonts w:eastAsiaTheme="minorEastAsia"/>
          <w:b/>
        </w:rPr>
      </w:pPr>
    </w:p>
    <w:p w:rsidR="000C23FE" w:rsidRDefault="00681CF8" w:rsidP="00681CF8">
      <w:pPr>
        <w:spacing w:after="0" w:line="240" w:lineRule="auto"/>
        <w:rPr>
          <w:rFonts w:eastAsiaTheme="minorEastAsia"/>
        </w:rPr>
      </w:pPr>
      <w:r w:rsidRPr="000C23FE">
        <w:rPr>
          <w:rFonts w:eastAsiaTheme="minorEastAsia"/>
          <w:b/>
        </w:rPr>
        <w:t>EXAMPLE:</w:t>
      </w:r>
      <w:r>
        <w:rPr>
          <w:rFonts w:eastAsiaTheme="minorEastAsia"/>
        </w:rPr>
        <w:t xml:space="preserve">     Inequalities with “and”:     Solve   </w:t>
      </w:r>
      <m:oMath>
        <m:r>
          <w:rPr>
            <w:rFonts w:ascii="Cambria Math" w:eastAsiaTheme="minorEastAsia" w:hAnsi="Cambria Math"/>
          </w:rPr>
          <m:t>3x+2&gt;7   and 4x+1≤9</m:t>
        </m:r>
      </m:oMath>
      <w:r w:rsidR="000C23FE">
        <w:rPr>
          <w:rFonts w:eastAsiaTheme="minorEastAsia"/>
        </w:rPr>
        <w:t>.   Graph the solution set.</w:t>
      </w:r>
    </w:p>
    <w:p w:rsidR="000C23FE" w:rsidRDefault="000C23FE" w:rsidP="00681CF8">
      <w:pPr>
        <w:spacing w:after="0" w:line="240" w:lineRule="auto"/>
        <w:rPr>
          <w:rFonts w:eastAsiaTheme="minorEastAsia"/>
        </w:rPr>
      </w:pPr>
    </w:p>
    <w:p w:rsidR="000C23FE" w:rsidRPr="000C23FE" w:rsidRDefault="000C23FE" w:rsidP="00681CF8">
      <w:pPr>
        <w:spacing w:after="0" w:line="240" w:lineRule="auto"/>
        <w:rPr>
          <w:rFonts w:eastAsiaTheme="minorEastAsia"/>
        </w:rPr>
      </w:pPr>
      <w:r>
        <w:rPr>
          <w:rFonts w:eastAsiaTheme="minorEastAsia"/>
        </w:rPr>
        <w:tab/>
      </w:r>
      <m:oMath>
        <m:r>
          <w:rPr>
            <w:rFonts w:ascii="Cambria Math" w:eastAsiaTheme="minorEastAsia" w:hAnsi="Cambria Math"/>
          </w:rPr>
          <m:t>3x+2&gt;7                and                     4x+1≤9</m:t>
        </m:r>
      </m:oMath>
    </w:p>
    <w:p w:rsidR="000C23FE" w:rsidRPr="000C23FE" w:rsidRDefault="000C23FE" w:rsidP="00681CF8">
      <w:pPr>
        <w:spacing w:after="0" w:line="240" w:lineRule="auto"/>
        <w:rPr>
          <w:rFonts w:eastAsiaTheme="minorEastAsia"/>
        </w:rPr>
      </w:pPr>
      <w:r>
        <w:rPr>
          <w:rFonts w:eastAsiaTheme="minorEastAsia"/>
        </w:rPr>
        <w:tab/>
      </w:r>
      <m:oMath>
        <m:r>
          <w:rPr>
            <w:rFonts w:ascii="Cambria Math" w:eastAsiaTheme="minorEastAsia" w:hAnsi="Cambria Math"/>
          </w:rPr>
          <m:t>3x&gt;5                        and                       4x≤8</m:t>
        </m:r>
      </m:oMath>
    </w:p>
    <w:p w:rsidR="000C23FE" w:rsidRPr="000C23FE" w:rsidRDefault="000C23FE" w:rsidP="00681CF8">
      <w:pPr>
        <w:spacing w:after="0" w:line="240" w:lineRule="auto"/>
        <w:rPr>
          <w:rFonts w:eastAsiaTheme="minorEastAsia"/>
        </w:rPr>
      </w:pPr>
      <w:r>
        <w:rPr>
          <w:rFonts w:eastAsiaTheme="minorEastAsia"/>
        </w:rPr>
        <w:tab/>
      </w:r>
      <m:oMath>
        <m:r>
          <w:rPr>
            <w:rFonts w:ascii="Cambria Math" w:eastAsiaTheme="minorEastAsia" w:hAnsi="Cambria Math"/>
          </w:rPr>
          <m:t>x&gt;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 xml:space="preserve">                        and                            x≤2</m:t>
        </m:r>
      </m:oMath>
      <w:r>
        <w:rPr>
          <w:rFonts w:eastAsiaTheme="minorEastAsia"/>
        </w:rPr>
        <w:t xml:space="preserve">                                               We can write our answers more </w:t>
      </w:r>
    </w:p>
    <w:p w:rsidR="000C23FE" w:rsidRDefault="000C23FE" w:rsidP="00681CF8">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compactly</w:t>
      </w:r>
      <w:proofErr w:type="gramEnd"/>
      <w:r>
        <w:rPr>
          <w:rFonts w:eastAsiaTheme="minorEastAsia"/>
        </w:rPr>
        <w:t>.</w:t>
      </w:r>
    </w:p>
    <w:p w:rsidR="000C23FE" w:rsidRDefault="000C23FE" w:rsidP="00681CF8">
      <w:pPr>
        <w:spacing w:after="0" w:line="240" w:lineRule="auto"/>
        <w:rPr>
          <w:rFonts w:eastAsiaTheme="minorEastAsia"/>
        </w:rPr>
      </w:pPr>
      <w:r>
        <w:rPr>
          <w:rFonts w:eastAsiaTheme="minorEastAsia"/>
        </w:rPr>
        <w:tab/>
      </w:r>
      <w:r w:rsidR="005842B0">
        <w:rPr>
          <w:rFonts w:eastAsiaTheme="minorEastAsia"/>
          <w:noProof/>
        </w:rPr>
        <w:drawing>
          <wp:inline distT="0" distB="0" distL="0" distR="0">
            <wp:extent cx="3648075" cy="44767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r>
        <w:rPr>
          <w:rFonts w:eastAsiaTheme="minorEastAsia"/>
        </w:rPr>
        <w:t xml:space="preserve">   </w:t>
      </w:r>
      <w:r>
        <w:rPr>
          <w:rFonts w:eastAsiaTheme="minorEastAsia"/>
        </w:rPr>
        <w:tab/>
        <w:t xml:space="preserve">If a&lt;b, and x &gt;a and x &lt;b, we can </w:t>
      </w:r>
    </w:p>
    <w:p w:rsidR="000C23FE" w:rsidRDefault="000C23FE" w:rsidP="00681CF8">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Write it </w:t>
      </w:r>
      <w:proofErr w:type="gramStart"/>
      <w:r>
        <w:rPr>
          <w:rFonts w:eastAsiaTheme="minorEastAsia"/>
        </w:rPr>
        <w:t>as  a</w:t>
      </w:r>
      <w:proofErr w:type="gramEnd"/>
      <w:r>
        <w:rPr>
          <w:rFonts w:eastAsiaTheme="minorEastAsia"/>
        </w:rPr>
        <w:t xml:space="preserve"> &lt; x &lt; b.</w:t>
      </w:r>
    </w:p>
    <w:p w:rsidR="000C23FE" w:rsidRPr="000C23FE" w:rsidRDefault="000C23FE" w:rsidP="00681CF8">
      <w:pPr>
        <w:spacing w:after="0" w:line="240" w:lineRule="auto"/>
        <w:rPr>
          <w:rFonts w:eastAsiaTheme="minorEastAsia"/>
        </w:rPr>
      </w:pPr>
      <w:r>
        <w:rPr>
          <w:rFonts w:eastAsiaTheme="minorEastAsia"/>
        </w:rPr>
        <w:tab/>
        <w:t xml:space="preserve">So: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&lt;x≤2</m:t>
        </m:r>
      </m:oMath>
      <w:r>
        <w:rPr>
          <w:rFonts w:eastAsiaTheme="minorEastAsia"/>
        </w:rPr>
        <w:t xml:space="preserve">         or         </w:t>
      </w:r>
      <m:oMath>
        <m:d>
          <m:dPr>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 2</m:t>
            </m:r>
          </m:e>
        </m:d>
      </m:oMath>
    </w:p>
    <w:p w:rsidR="000C23FE" w:rsidRDefault="000C23FE" w:rsidP="00681CF8">
      <w:pPr>
        <w:spacing w:after="0" w:line="240" w:lineRule="auto"/>
        <w:rPr>
          <w:rFonts w:eastAsiaTheme="minorEastAsia"/>
        </w:rPr>
      </w:pPr>
    </w:p>
    <w:p w:rsidR="000C23FE" w:rsidRDefault="000C23FE" w:rsidP="00681CF8">
      <w:pPr>
        <w:spacing w:after="0" w:line="240" w:lineRule="auto"/>
        <w:rPr>
          <w:rFonts w:eastAsiaTheme="minorEastAsia"/>
        </w:rPr>
      </w:pPr>
      <w:r>
        <w:rPr>
          <w:rFonts w:eastAsiaTheme="minorEastAsia"/>
        </w:rPr>
        <w:br/>
      </w:r>
      <w:r w:rsidRPr="005842B0">
        <w:rPr>
          <w:rFonts w:eastAsiaTheme="minorEastAsia"/>
          <w:b/>
        </w:rPr>
        <w:t>EXAMPLE:</w:t>
      </w:r>
      <w:r>
        <w:rPr>
          <w:rFonts w:eastAsiaTheme="minorEastAsia"/>
        </w:rPr>
        <w:t xml:space="preserve">    Inequalities with “and”      Solve   </w:t>
      </w:r>
      <m:oMath>
        <m:r>
          <w:rPr>
            <w:rFonts w:ascii="Cambria Math" w:eastAsiaTheme="minorEastAsia" w:hAnsi="Cambria Math"/>
          </w:rPr>
          <m:t>-3&lt;-4x+1&lt;13</m:t>
        </m:r>
      </m:oMath>
      <w:r>
        <w:rPr>
          <w:rFonts w:eastAsiaTheme="minorEastAsia"/>
        </w:rPr>
        <w:t>,    then graph the solution set.</w:t>
      </w:r>
    </w:p>
    <w:p w:rsidR="000C23FE" w:rsidRDefault="000C23FE" w:rsidP="00681CF8">
      <w:pPr>
        <w:spacing w:after="0" w:line="240" w:lineRule="auto"/>
        <w:rPr>
          <w:rFonts w:eastAsiaTheme="minorEastAsia"/>
        </w:rPr>
      </w:pPr>
      <w:r>
        <w:rPr>
          <w:rFonts w:eastAsiaTheme="minorEastAsia"/>
        </w:rPr>
        <w:tab/>
      </w:r>
    </w:p>
    <w:p w:rsidR="000C23FE" w:rsidRDefault="000C23FE" w:rsidP="00681CF8">
      <w:pPr>
        <w:spacing w:after="0" w:line="240" w:lineRule="auto"/>
        <w:rPr>
          <w:rFonts w:eastAsiaTheme="minorEastAsia"/>
        </w:rPr>
      </w:pPr>
      <w:r>
        <w:rPr>
          <w:rFonts w:eastAsiaTheme="minorEastAsia"/>
        </w:rPr>
        <w:tab/>
      </w:r>
      <m:oMath>
        <m:r>
          <w:rPr>
            <w:rFonts w:ascii="Cambria Math" w:eastAsiaTheme="minorEastAsia" w:hAnsi="Cambria Math"/>
          </w:rPr>
          <m:t>-3&lt;-4x+1&lt;13</m:t>
        </m:r>
      </m:oMath>
      <w:r>
        <w:rPr>
          <w:rFonts w:eastAsiaTheme="minorEastAsia"/>
        </w:rPr>
        <w:t xml:space="preserve">                      Solve all 3 parts at once </w:t>
      </w:r>
      <w:proofErr w:type="gramStart"/>
      <w:r>
        <w:rPr>
          <w:rFonts w:eastAsiaTheme="minorEastAsia"/>
        </w:rPr>
        <w:t>-  start</w:t>
      </w:r>
      <w:proofErr w:type="gramEnd"/>
      <w:r>
        <w:rPr>
          <w:rFonts w:eastAsiaTheme="minorEastAsia"/>
        </w:rPr>
        <w:t xml:space="preserve"> by subtracting 1 from every part.</w:t>
      </w:r>
    </w:p>
    <w:p w:rsidR="000C23FE" w:rsidRDefault="000C23FE" w:rsidP="00681CF8">
      <w:pPr>
        <w:spacing w:after="0" w:line="240" w:lineRule="auto"/>
        <w:rPr>
          <w:rFonts w:eastAsiaTheme="minorEastAsia"/>
        </w:rPr>
      </w:pPr>
      <w:r>
        <w:rPr>
          <w:rFonts w:eastAsiaTheme="minorEastAsia"/>
        </w:rPr>
        <w:t xml:space="preserve">               </w:t>
      </w:r>
      <m:oMath>
        <m:r>
          <w:rPr>
            <w:rFonts w:ascii="Cambria Math" w:eastAsiaTheme="minorEastAsia" w:hAnsi="Cambria Math"/>
          </w:rPr>
          <m:t>-4&lt;-4x&lt;12</m:t>
        </m:r>
      </m:oMath>
      <w:r>
        <w:rPr>
          <w:rFonts w:eastAsiaTheme="minorEastAsia"/>
        </w:rPr>
        <w:tab/>
      </w:r>
      <w:r>
        <w:rPr>
          <w:rFonts w:eastAsiaTheme="minorEastAsia"/>
        </w:rPr>
        <w:tab/>
        <w:t xml:space="preserve">  Divide each part by -4.    NOTE:  we’re dividing by a negative so flip signs!</w:t>
      </w:r>
    </w:p>
    <w:p w:rsidR="000C23FE" w:rsidRDefault="000C23FE" w:rsidP="00681CF8">
      <w:pPr>
        <w:spacing w:after="0" w:line="240" w:lineRule="auto"/>
        <w:rPr>
          <w:rFonts w:eastAsiaTheme="minorEastAsia"/>
        </w:rPr>
      </w:pPr>
      <w:r>
        <w:rPr>
          <w:rFonts w:eastAsiaTheme="minorEastAsia"/>
        </w:rPr>
        <w:tab/>
      </w:r>
      <m:oMath>
        <m:r>
          <w:rPr>
            <w:rFonts w:ascii="Cambria Math" w:eastAsiaTheme="minorEastAsia" w:hAnsi="Cambria Math"/>
          </w:rPr>
          <m:t>1&gt;x&gt;-3</m:t>
        </m:r>
      </m:oMath>
    </w:p>
    <w:p w:rsidR="000C23FE" w:rsidRDefault="000C23FE" w:rsidP="00681CF8">
      <w:pPr>
        <w:spacing w:after="0" w:line="240" w:lineRule="auto"/>
        <w:rPr>
          <w:rFonts w:eastAsiaTheme="minorEastAsia"/>
        </w:rPr>
      </w:pPr>
      <w:r>
        <w:rPr>
          <w:rFonts w:eastAsiaTheme="minorEastAsia"/>
        </w:rPr>
        <w:tab/>
      </w:r>
      <w:r>
        <w:rPr>
          <w:rFonts w:eastAsiaTheme="minorEastAsia"/>
          <w:noProof/>
        </w:rPr>
        <w:drawing>
          <wp:inline distT="0" distB="0" distL="0" distR="0">
            <wp:extent cx="3648075" cy="44767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r w:rsidR="005842B0">
        <w:rPr>
          <w:rFonts w:eastAsiaTheme="minorEastAsia"/>
        </w:rPr>
        <w:t xml:space="preserve">       (-3</w:t>
      </w:r>
      <w:proofErr w:type="gramStart"/>
      <w:r w:rsidR="005842B0">
        <w:rPr>
          <w:rFonts w:eastAsiaTheme="minorEastAsia"/>
        </w:rPr>
        <w:t>,1</w:t>
      </w:r>
      <w:proofErr w:type="gramEnd"/>
      <w:r w:rsidR="005842B0">
        <w:rPr>
          <w:rFonts w:eastAsiaTheme="minorEastAsia"/>
        </w:rPr>
        <w:t>)</w:t>
      </w:r>
    </w:p>
    <w:p w:rsidR="005842B0" w:rsidRPr="000C23FE" w:rsidRDefault="005842B0" w:rsidP="00681CF8">
      <w:pPr>
        <w:spacing w:after="0" w:line="240" w:lineRule="auto"/>
        <w:rPr>
          <w:rFonts w:eastAsiaTheme="minorEastAsia"/>
        </w:rPr>
      </w:pPr>
      <w:r w:rsidRPr="005842B0">
        <w:rPr>
          <w:rFonts w:eastAsiaTheme="minorEastAsia"/>
          <w:b/>
          <w:i/>
          <w:u w:val="single"/>
        </w:rPr>
        <w:lastRenderedPageBreak/>
        <w:t>INEQUALITIES INVOLVING “OR”:</w:t>
      </w:r>
      <w:r>
        <w:rPr>
          <w:rFonts w:eastAsiaTheme="minorEastAsia"/>
        </w:rPr>
        <w:t xml:space="preserve">   Solve each part separately, and graph each part separately.  There is no shortcut way to write the answer, it will always be two pieces with “or” between.</w:t>
      </w:r>
    </w:p>
    <w:p w:rsidR="00681CF8" w:rsidRDefault="00681CF8" w:rsidP="00681CF8">
      <w:pPr>
        <w:spacing w:after="0" w:line="240" w:lineRule="auto"/>
        <w:rPr>
          <w:rFonts w:eastAsiaTheme="minorEastAsia"/>
        </w:rPr>
      </w:pPr>
    </w:p>
    <w:p w:rsidR="00681CF8" w:rsidRPr="005842B0" w:rsidRDefault="005842B0" w:rsidP="00681CF8">
      <w:pPr>
        <w:spacing w:after="0" w:line="240" w:lineRule="auto"/>
        <w:rPr>
          <w:rFonts w:eastAsiaTheme="minorEastAsia"/>
        </w:rPr>
      </w:pPr>
      <w:r w:rsidRPr="00A941C4">
        <w:rPr>
          <w:rFonts w:eastAsiaTheme="minorEastAsia"/>
          <w:b/>
        </w:rPr>
        <w:t>EXAMPLE:</w:t>
      </w:r>
      <w:r>
        <w:rPr>
          <w:rFonts w:eastAsiaTheme="minorEastAsia"/>
        </w:rPr>
        <w:tab/>
        <w:t xml:space="preserve">Solve and graph: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x-1&lt;1   or  </m:t>
        </m:r>
        <m:f>
          <m:fPr>
            <m:ctrlPr>
              <w:rPr>
                <w:rFonts w:ascii="Cambria Math" w:eastAsiaTheme="minorEastAsia" w:hAnsi="Cambria Math"/>
                <w:i/>
              </w:rPr>
            </m:ctrlPr>
          </m:fPr>
          <m:num>
            <m:r>
              <w:rPr>
                <w:rFonts w:ascii="Cambria Math" w:eastAsiaTheme="minorEastAsia" w:hAnsi="Cambria Math"/>
              </w:rPr>
              <m:t>2x-1</m:t>
            </m:r>
          </m:num>
          <m:den>
            <m:r>
              <w:rPr>
                <w:rFonts w:ascii="Cambria Math" w:eastAsiaTheme="minorEastAsia" w:hAnsi="Cambria Math"/>
              </w:rPr>
              <m:t>3</m:t>
            </m:r>
          </m:den>
        </m:f>
        <m:r>
          <w:rPr>
            <w:rFonts w:ascii="Cambria Math" w:eastAsiaTheme="minorEastAsia" w:hAnsi="Cambria Math"/>
          </w:rPr>
          <m:t>≥-1</m:t>
        </m:r>
      </m:oMath>
    </w:p>
    <w:p w:rsidR="005842B0" w:rsidRDefault="005842B0" w:rsidP="00681CF8">
      <w:pPr>
        <w:spacing w:after="0" w:line="240" w:lineRule="auto"/>
        <w:rPr>
          <w:rFonts w:eastAsiaTheme="minorEastAsia"/>
        </w:rPr>
      </w:pPr>
    </w:p>
    <w:p w:rsidR="005842B0" w:rsidRPr="005842B0" w:rsidRDefault="005842B0" w:rsidP="005842B0">
      <w:pPr>
        <w:spacing w:after="0" w:line="360" w:lineRule="auto"/>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x-1&lt;1                        or                 </m:t>
        </m:r>
        <m:f>
          <m:fPr>
            <m:ctrlPr>
              <w:rPr>
                <w:rFonts w:ascii="Cambria Math" w:eastAsiaTheme="minorEastAsia" w:hAnsi="Cambria Math"/>
                <w:i/>
              </w:rPr>
            </m:ctrlPr>
          </m:fPr>
          <m:num>
            <m:r>
              <w:rPr>
                <w:rFonts w:ascii="Cambria Math" w:eastAsiaTheme="minorEastAsia" w:hAnsi="Cambria Math"/>
              </w:rPr>
              <m:t>2x-1</m:t>
            </m:r>
          </m:num>
          <m:den>
            <m:r>
              <w:rPr>
                <w:rFonts w:ascii="Cambria Math" w:eastAsiaTheme="minorEastAsia" w:hAnsi="Cambria Math"/>
              </w:rPr>
              <m:t>3</m:t>
            </m:r>
          </m:den>
        </m:f>
        <m:r>
          <w:rPr>
            <w:rFonts w:ascii="Cambria Math" w:eastAsiaTheme="minorEastAsia" w:hAnsi="Cambria Math"/>
          </w:rPr>
          <m:t>≥-1</m:t>
        </m:r>
      </m:oMath>
    </w:p>
    <w:p w:rsidR="005842B0" w:rsidRPr="005842B0" w:rsidRDefault="005842B0" w:rsidP="005842B0">
      <w:pPr>
        <w:spacing w:after="0" w:line="360" w:lineRule="auto"/>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x&lt;2                                 or                 2x-1≥-3</m:t>
        </m:r>
      </m:oMath>
    </w:p>
    <w:p w:rsidR="005842B0" w:rsidRPr="005842B0" w:rsidRDefault="005842B0" w:rsidP="00681CF8">
      <w:pPr>
        <w:spacing w:after="0" w:line="240" w:lineRule="auto"/>
        <w:rPr>
          <w:rFonts w:eastAsiaTheme="minorEastAsia"/>
        </w:rPr>
      </w:pPr>
      <w:r>
        <w:rPr>
          <w:rFonts w:eastAsiaTheme="minorEastAsia"/>
        </w:rPr>
        <w:tab/>
      </w:r>
      <m:oMath>
        <m:r>
          <w:rPr>
            <w:rFonts w:ascii="Cambria Math" w:eastAsiaTheme="minorEastAsia" w:hAnsi="Cambria Math"/>
          </w:rPr>
          <m:t>x&lt;4                                    or                2x ≥-2</m:t>
        </m:r>
      </m:oMath>
    </w:p>
    <w:p w:rsidR="005842B0" w:rsidRPr="005842B0" w:rsidRDefault="005842B0" w:rsidP="00681CF8">
      <w:pPr>
        <w:spacing w:after="0" w:line="240" w:lineRule="auto"/>
        <w:rPr>
          <w:rFonts w:eastAsiaTheme="minorEastAsia"/>
        </w:rPr>
      </w:pPr>
      <w:r>
        <w:rPr>
          <w:rFonts w:eastAsiaTheme="minorEastAsia"/>
        </w:rPr>
        <w:tab/>
      </w:r>
      <m:oMath>
        <m:r>
          <w:rPr>
            <w:rFonts w:ascii="Cambria Math" w:eastAsiaTheme="minorEastAsia" w:hAnsi="Cambria Math"/>
          </w:rPr>
          <m:t xml:space="preserve">                       x&lt;4          or         x≥-1</m:t>
        </m:r>
      </m:oMath>
      <w:r>
        <w:rPr>
          <w:rFonts w:eastAsiaTheme="minorEastAsia"/>
        </w:rPr>
        <w:tab/>
      </w:r>
      <w:r>
        <w:rPr>
          <w:rFonts w:eastAsiaTheme="minorEastAsia"/>
        </w:rPr>
        <w:tab/>
      </w:r>
      <w:r>
        <w:rPr>
          <w:rFonts w:eastAsiaTheme="minorEastAsia"/>
        </w:rPr>
        <w:tab/>
      </w:r>
      <w:r>
        <w:rPr>
          <w:rFonts w:eastAsiaTheme="minorEastAsia"/>
        </w:rPr>
        <w:tab/>
      </w:r>
    </w:p>
    <w:p w:rsidR="005842B0" w:rsidRPr="005842B0" w:rsidRDefault="005842B0" w:rsidP="00681CF8">
      <w:pPr>
        <w:spacing w:after="0" w:line="240" w:lineRule="auto"/>
        <w:rPr>
          <w:rFonts w:eastAsiaTheme="minorEastAsia"/>
        </w:rPr>
      </w:pPr>
    </w:p>
    <w:p w:rsidR="00A941C4" w:rsidRDefault="005842B0" w:rsidP="00681CF8">
      <w:pPr>
        <w:spacing w:after="0" w:line="240" w:lineRule="auto"/>
        <w:rPr>
          <w:rFonts w:eastAsiaTheme="minorEastAsia"/>
        </w:rPr>
      </w:pPr>
      <w:r>
        <w:rPr>
          <w:rFonts w:eastAsiaTheme="minorEastAsia"/>
        </w:rPr>
        <w:tab/>
      </w:r>
      <w:r>
        <w:rPr>
          <w:rFonts w:eastAsiaTheme="minorEastAsia"/>
          <w:noProof/>
        </w:rPr>
        <w:drawing>
          <wp:inline distT="0" distB="0" distL="0" distR="0">
            <wp:extent cx="3648075" cy="44767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r>
        <w:rPr>
          <w:rFonts w:eastAsiaTheme="minorEastAsia"/>
        </w:rPr>
        <w:t xml:space="preserve">       </w:t>
      </w:r>
    </w:p>
    <w:p w:rsidR="00681CF8" w:rsidRPr="00A941C4" w:rsidRDefault="005842B0" w:rsidP="00681CF8">
      <w:pPr>
        <w:spacing w:after="0" w:line="240" w:lineRule="auto"/>
        <w:rPr>
          <w:rFonts w:eastAsiaTheme="minorEastAsia"/>
        </w:rPr>
      </w:pPr>
      <w:r>
        <w:rPr>
          <w:rFonts w:eastAsiaTheme="minorEastAsia"/>
        </w:rPr>
        <w:t>Since the graphs</w:t>
      </w:r>
      <w:r w:rsidR="00A941C4">
        <w:rPr>
          <w:rFonts w:eastAsiaTheme="minorEastAsia"/>
        </w:rPr>
        <w:t xml:space="preserve"> overlap, but it’s an “or”, we are including everything in both sets.  So that means that every number is covered, and our final answer is:     </w:t>
      </w:r>
      <w:proofErr w:type="gramStart"/>
      <w:r w:rsidR="00A941C4">
        <w:rPr>
          <w:rFonts w:eastAsiaTheme="minorEastAsia"/>
        </w:rPr>
        <w:t>{ x</w:t>
      </w:r>
      <w:proofErr w:type="gramEnd"/>
      <w:r w:rsidR="00A941C4">
        <w:rPr>
          <w:rFonts w:eastAsiaTheme="minorEastAsia"/>
        </w:rPr>
        <w:t xml:space="preserve"> | x is any real number},   or  </w:t>
      </w:r>
      <m:oMath>
        <m:d>
          <m:dPr>
            <m:ctrlPr>
              <w:rPr>
                <w:rFonts w:ascii="Cambria Math" w:eastAsiaTheme="minorEastAsia" w:hAnsi="Cambria Math"/>
                <w:i/>
              </w:rPr>
            </m:ctrlPr>
          </m:dPr>
          <m:e>
            <m:r>
              <w:rPr>
                <w:rFonts w:ascii="Cambria Math" w:eastAsiaTheme="minorEastAsia" w:hAnsi="Cambria Math"/>
              </w:rPr>
              <m:t>-∞, ∞</m:t>
            </m:r>
          </m:e>
        </m:d>
      </m:oMath>
    </w:p>
    <w:p w:rsidR="00A941C4" w:rsidRDefault="00A941C4" w:rsidP="00681CF8">
      <w:pPr>
        <w:spacing w:after="0" w:line="240" w:lineRule="auto"/>
        <w:rPr>
          <w:rFonts w:eastAsiaTheme="minorEastAsia"/>
        </w:rPr>
      </w:pPr>
    </w:p>
    <w:p w:rsidR="00A941C4" w:rsidRPr="00A941C4" w:rsidRDefault="00A941C4" w:rsidP="00681CF8">
      <w:pPr>
        <w:spacing w:after="0" w:line="240" w:lineRule="auto"/>
        <w:rPr>
          <w:rFonts w:eastAsiaTheme="minorEastAsia"/>
        </w:rPr>
      </w:pPr>
      <w:r w:rsidRPr="00A941C4">
        <w:rPr>
          <w:rFonts w:eastAsiaTheme="minorEastAsia"/>
          <w:b/>
        </w:rPr>
        <w:t>EXAMPLE:</w:t>
      </w:r>
      <w:r>
        <w:rPr>
          <w:rFonts w:eastAsiaTheme="minorEastAsia"/>
        </w:rPr>
        <w:tab/>
        <w:t xml:space="preserve">Solve and graph:      </w:t>
      </w:r>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&gt;20     or  4</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&lt;-20</m:t>
        </m:r>
      </m:oMath>
    </w:p>
    <w:p w:rsidR="00A941C4" w:rsidRDefault="00A941C4" w:rsidP="00681CF8">
      <w:pPr>
        <w:spacing w:after="0" w:line="240" w:lineRule="auto"/>
        <w:rPr>
          <w:rFonts w:eastAsiaTheme="minorEastAsia"/>
        </w:rPr>
      </w:pPr>
    </w:p>
    <w:p w:rsidR="00A941C4" w:rsidRPr="00A941C4" w:rsidRDefault="00A941C4" w:rsidP="00681CF8">
      <w:pPr>
        <w:spacing w:after="0" w:line="240" w:lineRule="auto"/>
        <w:rPr>
          <w:rFonts w:eastAsiaTheme="minorEastAsia"/>
        </w:rPr>
      </w:pPr>
      <w:r>
        <w:rPr>
          <w:rFonts w:eastAsiaTheme="minorEastAsia"/>
        </w:rPr>
        <w:tab/>
      </w:r>
      <m:oMath>
        <m:r>
          <w:rPr>
            <w:rFonts w:ascii="Cambria Math" w:eastAsiaTheme="minorEastAsia" w:hAnsi="Cambria Math"/>
          </w:rPr>
          <m:t>5x+10&gt;20        or    4x-16&lt;-20</m:t>
        </m:r>
      </m:oMath>
    </w:p>
    <w:p w:rsidR="00A941C4" w:rsidRPr="00A941C4" w:rsidRDefault="00A941C4" w:rsidP="00681CF8">
      <w:pPr>
        <w:spacing w:after="0" w:line="240" w:lineRule="auto"/>
        <w:rPr>
          <w:rFonts w:eastAsiaTheme="minorEastAsia"/>
        </w:rPr>
      </w:pPr>
      <w:r>
        <w:rPr>
          <w:rFonts w:eastAsiaTheme="minorEastAsia"/>
        </w:rPr>
        <w:tab/>
      </w:r>
      <m:oMath>
        <m:r>
          <w:rPr>
            <w:rFonts w:ascii="Cambria Math" w:eastAsiaTheme="minorEastAsia" w:hAnsi="Cambria Math"/>
          </w:rPr>
          <m:t>5x&gt;10                 or            4x&lt;-4</m:t>
        </m:r>
      </m:oMath>
    </w:p>
    <w:p w:rsidR="00A941C4" w:rsidRPr="00A941C4" w:rsidRDefault="00A941C4" w:rsidP="00681CF8">
      <w:pPr>
        <w:spacing w:after="0" w:line="240" w:lineRule="auto"/>
        <w:rPr>
          <w:rFonts w:eastAsiaTheme="minorEastAsia"/>
        </w:rPr>
      </w:pPr>
      <w:r>
        <w:rPr>
          <w:rFonts w:eastAsiaTheme="minorEastAsia"/>
        </w:rPr>
        <w:tab/>
      </w:r>
      <m:oMath>
        <m:r>
          <w:rPr>
            <w:rFonts w:ascii="Cambria Math" w:eastAsiaTheme="minorEastAsia" w:hAnsi="Cambria Math"/>
          </w:rPr>
          <m:t>x&gt;10                   or           x&lt;-1</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10, ∞</m:t>
            </m:r>
          </m:e>
        </m:d>
        <m:r>
          <w:rPr>
            <w:rFonts w:ascii="Cambria Math" w:eastAsiaTheme="minorEastAsia" w:hAnsi="Cambria Math"/>
          </w:rPr>
          <m:t xml:space="preserve">    or  </m:t>
        </m:r>
        <m:d>
          <m:dPr>
            <m:ctrlPr>
              <w:rPr>
                <w:rFonts w:ascii="Cambria Math" w:eastAsiaTheme="minorEastAsia" w:hAnsi="Cambria Math"/>
                <w:i/>
              </w:rPr>
            </m:ctrlPr>
          </m:dPr>
          <m:e>
            <m:r>
              <w:rPr>
                <w:rFonts w:ascii="Cambria Math" w:eastAsiaTheme="minorEastAsia" w:hAnsi="Cambria Math"/>
              </w:rPr>
              <m:t>-∞, -1</m:t>
            </m:r>
          </m:e>
        </m:d>
      </m:oMath>
    </w:p>
    <w:p w:rsidR="00A941C4" w:rsidRPr="00A941C4" w:rsidRDefault="00A941C4" w:rsidP="00681CF8">
      <w:pPr>
        <w:spacing w:after="0" w:line="240" w:lineRule="auto"/>
        <w:rPr>
          <w:rFonts w:eastAsiaTheme="minorEastAsia"/>
        </w:rPr>
      </w:pPr>
    </w:p>
    <w:p w:rsidR="00681CF8" w:rsidRDefault="00A941C4" w:rsidP="00681CF8">
      <w:pPr>
        <w:spacing w:after="0" w:line="240" w:lineRule="auto"/>
        <w:rPr>
          <w:rFonts w:eastAsiaTheme="minorEastAsia"/>
        </w:rPr>
      </w:pPr>
      <w:r>
        <w:rPr>
          <w:rFonts w:eastAsiaTheme="minorEastAsia"/>
          <w:noProof/>
        </w:rPr>
        <w:drawing>
          <wp:inline distT="0" distB="0" distL="0" distR="0">
            <wp:extent cx="3648075" cy="4476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648075" cy="447675"/>
                    </a:xfrm>
                    <a:prstGeom prst="rect">
                      <a:avLst/>
                    </a:prstGeom>
                    <a:noFill/>
                    <a:ln w="9525">
                      <a:noFill/>
                      <a:miter lim="800000"/>
                      <a:headEnd/>
                      <a:tailEnd/>
                    </a:ln>
                  </pic:spPr>
                </pic:pic>
              </a:graphicData>
            </a:graphic>
          </wp:inline>
        </w:drawing>
      </w: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p>
    <w:p w:rsidR="00A941C4" w:rsidRPr="00A014D6" w:rsidRDefault="00A941C4" w:rsidP="00681CF8">
      <w:pPr>
        <w:spacing w:after="0" w:line="240" w:lineRule="auto"/>
        <w:rPr>
          <w:rFonts w:eastAsiaTheme="minorEastAsia"/>
          <w:b/>
          <w:i/>
          <w:u w:val="single"/>
        </w:rPr>
      </w:pPr>
      <w:r w:rsidRPr="00A014D6">
        <w:rPr>
          <w:rFonts w:eastAsiaTheme="minorEastAsia"/>
          <w:b/>
          <w:i/>
          <w:u w:val="single"/>
        </w:rPr>
        <w:t>STORY PROBLEMS:</w:t>
      </w:r>
    </w:p>
    <w:p w:rsidR="00A941C4" w:rsidRDefault="00A941C4" w:rsidP="00681CF8">
      <w:pPr>
        <w:spacing w:after="0" w:line="240" w:lineRule="auto"/>
        <w:rPr>
          <w:rFonts w:eastAsiaTheme="minorEastAsia"/>
        </w:rPr>
      </w:pPr>
      <w:r w:rsidRPr="00A014D6">
        <w:rPr>
          <w:rFonts w:eastAsiaTheme="minorEastAsia"/>
          <w:b/>
        </w:rPr>
        <w:t>EXAMPLE:</w:t>
      </w:r>
      <w:r>
        <w:rPr>
          <w:rFonts w:eastAsiaTheme="minorEastAsia"/>
        </w:rPr>
        <w:tab/>
        <w:t>In your Psychology class, you have scores of 82 and 84 on your two tests.  To get a grad of B, the average of the 2 tests and the final exam, which counts as 2 tests, must be greater than or equal to 80, and less than 90.  Find the range of the scores that you need on the final exam to get a B.</w:t>
      </w: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r w:rsidRPr="00A014D6">
        <w:rPr>
          <w:rFonts w:eastAsiaTheme="minorEastAsia"/>
          <w:b/>
        </w:rPr>
        <w:t>Identify:</w:t>
      </w:r>
      <w:r>
        <w:rPr>
          <w:rFonts w:eastAsiaTheme="minorEastAsia"/>
        </w:rPr>
        <w:t xml:space="preserve">      x must be </w:t>
      </w:r>
      <m:oMath>
        <m:r>
          <w:rPr>
            <w:rFonts w:ascii="Cambria Math" w:eastAsiaTheme="minorEastAsia" w:hAnsi="Cambria Math"/>
          </w:rPr>
          <m:t>≥</m:t>
        </m:r>
      </m:oMath>
      <w:r>
        <w:rPr>
          <w:rFonts w:eastAsiaTheme="minorEastAsia"/>
        </w:rPr>
        <w:t xml:space="preserve"> 80   </w:t>
      </w:r>
      <w:proofErr w:type="gramStart"/>
      <w:r>
        <w:rPr>
          <w:rFonts w:eastAsiaTheme="minorEastAsia"/>
        </w:rPr>
        <w:t>and  x</w:t>
      </w:r>
      <w:proofErr w:type="gramEnd"/>
      <w:r>
        <w:rPr>
          <w:rFonts w:eastAsiaTheme="minorEastAsia"/>
        </w:rPr>
        <w:t xml:space="preserve"> must be &lt; 90.   So this is an “and” problem.  Why? </w:t>
      </w:r>
    </w:p>
    <w:p w:rsidR="00A941C4" w:rsidRDefault="00A941C4" w:rsidP="00681CF8">
      <w:pPr>
        <w:spacing w:after="0" w:line="240" w:lineRule="auto"/>
        <w:rPr>
          <w:rFonts w:eastAsiaTheme="minorEastAsia"/>
        </w:rPr>
      </w:pPr>
      <w:r w:rsidRPr="00A014D6">
        <w:rPr>
          <w:rFonts w:eastAsiaTheme="minorEastAsia"/>
          <w:b/>
        </w:rPr>
        <w:t>Name the variable:</w:t>
      </w:r>
      <w:r>
        <w:rPr>
          <w:rFonts w:eastAsiaTheme="minorEastAsia"/>
        </w:rPr>
        <w:t xml:space="preserve">   x is our test score.  </w:t>
      </w:r>
    </w:p>
    <w:p w:rsidR="00A941C4" w:rsidRDefault="00A941C4" w:rsidP="00681CF8">
      <w:pPr>
        <w:spacing w:after="0" w:line="240" w:lineRule="auto"/>
        <w:rPr>
          <w:rFonts w:eastAsiaTheme="minorEastAsia"/>
        </w:rPr>
      </w:pPr>
      <w:r w:rsidRPr="00A014D6">
        <w:rPr>
          <w:rFonts w:eastAsiaTheme="minorEastAsia"/>
          <w:b/>
        </w:rPr>
        <w:t xml:space="preserve">Translate:  </w:t>
      </w:r>
      <w:r>
        <w:rPr>
          <w:rFonts w:eastAsiaTheme="minorEastAsia"/>
        </w:rPr>
        <w:t xml:space="preserve">  Find the range of the scores.  Think a </w:t>
      </w:r>
      <w:proofErr w:type="gramStart"/>
      <w:r>
        <w:rPr>
          <w:rFonts w:eastAsiaTheme="minorEastAsia"/>
        </w:rPr>
        <w:t>minute  --</w:t>
      </w:r>
      <w:proofErr w:type="gramEnd"/>
      <w:r>
        <w:rPr>
          <w:rFonts w:eastAsiaTheme="minorEastAsia"/>
        </w:rPr>
        <w:t xml:space="preserve">  we need to have an entire expression in the middle, not just x, because we’re averaging a bunch of scores.  </w:t>
      </w: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r>
        <w:rPr>
          <w:rFonts w:eastAsiaTheme="minorEastAsia"/>
        </w:rPr>
        <w:tab/>
      </w:r>
      <w:r w:rsidR="00A014D6">
        <w:rPr>
          <w:rFonts w:eastAsiaTheme="minorEastAsia"/>
        </w:rPr>
        <w:tab/>
      </w:r>
      <w:r>
        <w:rPr>
          <w:rFonts w:eastAsiaTheme="minorEastAsia"/>
        </w:rPr>
        <w:t>80 is less than or equal to the average of all the test scores, which is less than 90.</w:t>
      </w:r>
    </w:p>
    <w:p w:rsidR="00A941C4" w:rsidRPr="00A014D6" w:rsidRDefault="00A941C4" w:rsidP="00681CF8">
      <w:pPr>
        <w:spacing w:after="0" w:line="240" w:lineRule="auto"/>
        <w:rPr>
          <w:rFonts w:eastAsiaTheme="minorEastAsia"/>
        </w:rPr>
      </w:pPr>
      <w:r>
        <w:rPr>
          <w:rFonts w:eastAsiaTheme="minorEastAsia"/>
        </w:rPr>
        <w:tab/>
      </w:r>
      <w:r w:rsidR="00A014D6">
        <w:rPr>
          <w:rFonts w:eastAsiaTheme="minorEastAsia"/>
        </w:rPr>
        <w:t xml:space="preserve">                  </w:t>
      </w:r>
      <m:oMath>
        <m:r>
          <w:rPr>
            <w:rFonts w:ascii="Cambria Math" w:eastAsiaTheme="minorEastAsia" w:hAnsi="Cambria Math"/>
          </w:rPr>
          <m:t>80≤</m:t>
        </m:r>
        <m:f>
          <m:fPr>
            <m:ctrlPr>
              <w:rPr>
                <w:rFonts w:ascii="Cambria Math" w:eastAsiaTheme="minorEastAsia" w:hAnsi="Cambria Math"/>
                <w:i/>
              </w:rPr>
            </m:ctrlPr>
          </m:fPr>
          <m:num>
            <m:r>
              <w:rPr>
                <w:rFonts w:ascii="Cambria Math" w:eastAsiaTheme="minorEastAsia" w:hAnsi="Cambria Math"/>
              </w:rPr>
              <m:t>82+84+2x</m:t>
            </m:r>
          </m:num>
          <m:den>
            <m:r>
              <w:rPr>
                <w:rFonts w:ascii="Cambria Math" w:eastAsiaTheme="minorEastAsia" w:hAnsi="Cambria Math"/>
              </w:rPr>
              <m:t>4</m:t>
            </m:r>
          </m:den>
        </m:f>
        <m:r>
          <w:rPr>
            <w:rFonts w:ascii="Cambria Math" w:eastAsiaTheme="minorEastAsia" w:hAnsi="Cambria Math"/>
          </w:rPr>
          <m:t>&lt;90</m:t>
        </m:r>
      </m:oMath>
    </w:p>
    <w:p w:rsidR="00A014D6" w:rsidRPr="00A014D6" w:rsidRDefault="00A014D6" w:rsidP="00681CF8">
      <w:pPr>
        <w:spacing w:after="0" w:line="240" w:lineRule="auto"/>
        <w:rPr>
          <w:rFonts w:eastAsiaTheme="minorEastAsia"/>
        </w:rPr>
      </w:pPr>
      <w:r w:rsidRPr="00A014D6">
        <w:rPr>
          <w:rFonts w:eastAsiaTheme="minorEastAsia"/>
          <w:b/>
        </w:rPr>
        <w:t>SOLVE:</w:t>
      </w:r>
      <w:r>
        <w:rPr>
          <w:rFonts w:eastAsiaTheme="minorEastAsia"/>
          <w:b/>
        </w:rPr>
        <w:tab/>
      </w:r>
      <w:r>
        <w:rPr>
          <w:rFonts w:eastAsiaTheme="minorEastAsia"/>
          <w:b/>
        </w:rPr>
        <w:tab/>
      </w:r>
      <m:oMath>
        <m:r>
          <w:rPr>
            <w:rFonts w:ascii="Cambria Math" w:eastAsiaTheme="minorEastAsia" w:hAnsi="Cambria Math"/>
          </w:rPr>
          <m:t>320≤166+2x&lt;360</m:t>
        </m:r>
      </m:oMath>
    </w:p>
    <w:p w:rsidR="00A014D6" w:rsidRPr="00A014D6" w:rsidRDefault="00A014D6" w:rsidP="00681CF8">
      <w:pPr>
        <w:spacing w:after="0" w:line="240" w:lineRule="auto"/>
        <w:rPr>
          <w:rFonts w:eastAsiaTheme="minorEastAsia"/>
        </w:rPr>
      </w:pPr>
      <w:r>
        <w:rPr>
          <w:rFonts w:eastAsiaTheme="minorEastAsia"/>
          <w:b/>
        </w:rPr>
        <w:tab/>
      </w:r>
      <w:r>
        <w:rPr>
          <w:rFonts w:eastAsiaTheme="minorEastAsia"/>
          <w:b/>
        </w:rPr>
        <w:tab/>
      </w:r>
      <m:oMath>
        <m:r>
          <w:rPr>
            <w:rFonts w:ascii="Cambria Math" w:eastAsiaTheme="minorEastAsia" w:hAnsi="Cambria Math"/>
          </w:rPr>
          <m:t>154≤2x&lt;194</m:t>
        </m:r>
      </m:oMath>
    </w:p>
    <w:p w:rsidR="00A014D6" w:rsidRPr="00A014D6" w:rsidRDefault="00A014D6" w:rsidP="00681CF8">
      <w:pPr>
        <w:spacing w:after="0" w:line="240" w:lineRule="auto"/>
        <w:rPr>
          <w:rFonts w:eastAsiaTheme="minorEastAsia"/>
        </w:rPr>
      </w:pPr>
      <w:r>
        <w:rPr>
          <w:rFonts w:eastAsiaTheme="minorEastAsia"/>
          <w:b/>
        </w:rPr>
        <w:tab/>
      </w:r>
      <w:r>
        <w:rPr>
          <w:rFonts w:eastAsiaTheme="minorEastAsia"/>
          <w:b/>
        </w:rPr>
        <w:tab/>
      </w:r>
      <m:oMath>
        <m:r>
          <w:rPr>
            <w:rFonts w:ascii="Cambria Math" w:eastAsiaTheme="minorEastAsia" w:hAnsi="Cambria Math"/>
          </w:rPr>
          <m:t>77≤x&lt;97</m:t>
        </m:r>
      </m:oMath>
    </w:p>
    <w:p w:rsidR="00A014D6" w:rsidRDefault="00A014D6" w:rsidP="00681CF8">
      <w:pPr>
        <w:spacing w:after="0" w:line="240" w:lineRule="auto"/>
        <w:rPr>
          <w:rFonts w:eastAsiaTheme="minorEastAsia"/>
          <w:b/>
        </w:rPr>
      </w:pPr>
    </w:p>
    <w:p w:rsidR="00A014D6" w:rsidRPr="00A014D6" w:rsidRDefault="00A014D6" w:rsidP="00681CF8">
      <w:pPr>
        <w:spacing w:after="0" w:line="240" w:lineRule="auto"/>
        <w:rPr>
          <w:rFonts w:eastAsiaTheme="minorEastAsia"/>
        </w:rPr>
      </w:pPr>
      <w:r>
        <w:rPr>
          <w:rFonts w:eastAsiaTheme="minorEastAsia"/>
          <w:b/>
        </w:rPr>
        <w:t xml:space="preserve">        </w:t>
      </w:r>
      <w:r>
        <w:rPr>
          <w:rFonts w:eastAsiaTheme="minorEastAsia"/>
        </w:rPr>
        <w:t>So:   you must score between 77 and 96 on the final exam.  Why 96?   (</w:t>
      </w:r>
      <w:proofErr w:type="gramStart"/>
      <w:r>
        <w:rPr>
          <w:rFonts w:eastAsiaTheme="minorEastAsia"/>
        </w:rPr>
        <w:t>it</w:t>
      </w:r>
      <w:proofErr w:type="gramEnd"/>
      <w:r>
        <w:rPr>
          <w:rFonts w:eastAsiaTheme="minorEastAsia"/>
        </w:rPr>
        <w:t xml:space="preserve"> has to be less than 97)</w:t>
      </w: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p>
    <w:p w:rsidR="00A941C4" w:rsidRDefault="00A941C4" w:rsidP="00681CF8">
      <w:pPr>
        <w:spacing w:after="0" w:line="240" w:lineRule="auto"/>
        <w:rPr>
          <w:rFonts w:eastAsiaTheme="minorEastAsia"/>
        </w:rPr>
      </w:pPr>
    </w:p>
    <w:p w:rsidR="00A941C4" w:rsidRPr="00681CF8" w:rsidRDefault="00A941C4" w:rsidP="00681CF8">
      <w:pPr>
        <w:spacing w:after="0" w:line="240" w:lineRule="auto"/>
        <w:rPr>
          <w:rFonts w:eastAsiaTheme="minorEastAsia"/>
        </w:rPr>
      </w:pPr>
    </w:p>
    <w:p w:rsidR="00527378" w:rsidRDefault="00C44ED5" w:rsidP="005B2D6E">
      <w:pPr>
        <w:spacing w:after="0" w:line="240" w:lineRule="auto"/>
        <w:rPr>
          <w:rFonts w:eastAsiaTheme="minorEastAsia"/>
        </w:rPr>
      </w:pPr>
      <w:r>
        <w:rPr>
          <w:rFonts w:eastAsiaTheme="minorEastAsia"/>
          <w:noProof/>
        </w:rPr>
        <w:pict>
          <v:shape id="_x0000_s1026" type="#_x0000_t32" style="position:absolute;margin-left:.3pt;margin-top:6.65pt;width:513pt;height:0;z-index:251658240" o:connectortype="straight"/>
        </w:pict>
      </w:r>
    </w:p>
    <w:p w:rsidR="00A84630" w:rsidRPr="00A014D6" w:rsidRDefault="00527378" w:rsidP="005B2D6E">
      <w:pPr>
        <w:spacing w:after="0" w:line="240" w:lineRule="auto"/>
        <w:rPr>
          <w:rFonts w:eastAsiaTheme="minorEastAsia"/>
        </w:rPr>
      </w:pPr>
      <w:r>
        <w:rPr>
          <w:rFonts w:eastAsiaTheme="minorEastAsia"/>
        </w:rPr>
        <w:t xml:space="preserve">Homework:   </w:t>
      </w:r>
      <w:r w:rsidR="00500FCA" w:rsidRPr="00500FCA">
        <w:rPr>
          <w:rFonts w:eastAsiaTheme="minorEastAsia"/>
        </w:rPr>
        <w:t xml:space="preserve">Pg. 109-112: </w:t>
      </w:r>
      <w:r w:rsidR="00500FCA">
        <w:rPr>
          <w:rFonts w:eastAsiaTheme="minorEastAsia"/>
        </w:rPr>
        <w:t>#</w:t>
      </w:r>
      <w:r w:rsidR="00500FCA" w:rsidRPr="00500FCA">
        <w:rPr>
          <w:rFonts w:eastAsiaTheme="minorEastAsia"/>
        </w:rPr>
        <w:t>2, 4, 5, 7, 9, 11-17 odds, 19, 21-25 odds, 37-43 odds, 79, 83</w:t>
      </w:r>
    </w:p>
    <w:sectPr w:rsidR="00A84630" w:rsidRPr="00A014D6" w:rsidSect="008D7747">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1A4"/>
    <w:multiLevelType w:val="hybridMultilevel"/>
    <w:tmpl w:val="5D7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A4F88"/>
    <w:multiLevelType w:val="hybridMultilevel"/>
    <w:tmpl w:val="997E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1FA8"/>
    <w:multiLevelType w:val="hybridMultilevel"/>
    <w:tmpl w:val="4CBAD914"/>
    <w:lvl w:ilvl="0" w:tplc="9B628560">
      <w:start w:val="1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4E5C11"/>
    <w:multiLevelType w:val="hybridMultilevel"/>
    <w:tmpl w:val="7CE4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E39AD"/>
    <w:multiLevelType w:val="hybridMultilevel"/>
    <w:tmpl w:val="D39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87CA3"/>
    <w:multiLevelType w:val="hybridMultilevel"/>
    <w:tmpl w:val="A0D8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95B95"/>
    <w:multiLevelType w:val="hybridMultilevel"/>
    <w:tmpl w:val="575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90E1E"/>
    <w:multiLevelType w:val="hybridMultilevel"/>
    <w:tmpl w:val="13587EFC"/>
    <w:lvl w:ilvl="0" w:tplc="87460AC8">
      <w:start w:val="10"/>
      <w:numFmt w:val="bullet"/>
      <w:lvlText w:val=""/>
      <w:lvlJc w:val="left"/>
      <w:pPr>
        <w:ind w:left="1080" w:hanging="360"/>
      </w:pPr>
      <w:rPr>
        <w:rFonts w:ascii="Wingdings" w:eastAsiaTheme="minorEastAsia" w:hAnsi="Wingdings"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55005D"/>
    <w:multiLevelType w:val="hybridMultilevel"/>
    <w:tmpl w:val="3A3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80E5C"/>
    <w:multiLevelType w:val="hybridMultilevel"/>
    <w:tmpl w:val="3A3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9"/>
  </w:num>
  <w:num w:numId="6">
    <w:abstractNumId w:val="6"/>
  </w:num>
  <w:num w:numId="7">
    <w:abstractNumId w:val="2"/>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747"/>
    <w:rsid w:val="00043654"/>
    <w:rsid w:val="0008675A"/>
    <w:rsid w:val="000C23FE"/>
    <w:rsid w:val="00146BBC"/>
    <w:rsid w:val="00186BFD"/>
    <w:rsid w:val="001E1DF9"/>
    <w:rsid w:val="002C6E80"/>
    <w:rsid w:val="002E209D"/>
    <w:rsid w:val="00381CB5"/>
    <w:rsid w:val="003A304C"/>
    <w:rsid w:val="003F6018"/>
    <w:rsid w:val="00423D99"/>
    <w:rsid w:val="004B60EE"/>
    <w:rsid w:val="00500FCA"/>
    <w:rsid w:val="00524F0A"/>
    <w:rsid w:val="00527378"/>
    <w:rsid w:val="005842B0"/>
    <w:rsid w:val="005977FB"/>
    <w:rsid w:val="005B2D6E"/>
    <w:rsid w:val="00614F77"/>
    <w:rsid w:val="00634E9E"/>
    <w:rsid w:val="00681CF8"/>
    <w:rsid w:val="006A25FC"/>
    <w:rsid w:val="00715A92"/>
    <w:rsid w:val="007532AA"/>
    <w:rsid w:val="00757ABC"/>
    <w:rsid w:val="00786AE5"/>
    <w:rsid w:val="007F21A4"/>
    <w:rsid w:val="008D7747"/>
    <w:rsid w:val="008E54D9"/>
    <w:rsid w:val="008F7A6A"/>
    <w:rsid w:val="009E603A"/>
    <w:rsid w:val="00A014D6"/>
    <w:rsid w:val="00A171A8"/>
    <w:rsid w:val="00A53423"/>
    <w:rsid w:val="00A56F4C"/>
    <w:rsid w:val="00A84630"/>
    <w:rsid w:val="00A85078"/>
    <w:rsid w:val="00A941C4"/>
    <w:rsid w:val="00A96C73"/>
    <w:rsid w:val="00AC6AAA"/>
    <w:rsid w:val="00B444FA"/>
    <w:rsid w:val="00C44ED5"/>
    <w:rsid w:val="00CC2EC8"/>
    <w:rsid w:val="00CF105B"/>
    <w:rsid w:val="00DA6249"/>
    <w:rsid w:val="00DC2202"/>
    <w:rsid w:val="00ED6DDA"/>
    <w:rsid w:val="00F551AC"/>
    <w:rsid w:val="00F812B2"/>
    <w:rsid w:val="00FE6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47"/>
    <w:pPr>
      <w:ind w:left="720"/>
      <w:contextualSpacing/>
    </w:pPr>
  </w:style>
  <w:style w:type="character" w:styleId="PlaceholderText">
    <w:name w:val="Placeholder Text"/>
    <w:basedOn w:val="DefaultParagraphFont"/>
    <w:uiPriority w:val="99"/>
    <w:semiHidden/>
    <w:rsid w:val="008D7747"/>
    <w:rPr>
      <w:color w:val="808080"/>
    </w:rPr>
  </w:style>
  <w:style w:type="paragraph" w:styleId="BalloonText">
    <w:name w:val="Balloon Text"/>
    <w:basedOn w:val="Normal"/>
    <w:link w:val="BalloonTextChar"/>
    <w:uiPriority w:val="99"/>
    <w:semiHidden/>
    <w:unhideWhenUsed/>
    <w:rsid w:val="008D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47"/>
    <w:rPr>
      <w:rFonts w:ascii="Tahoma" w:hAnsi="Tahoma" w:cs="Tahoma"/>
      <w:sz w:val="16"/>
      <w:szCs w:val="16"/>
    </w:rPr>
  </w:style>
  <w:style w:type="table" w:styleId="TableGrid">
    <w:name w:val="Table Grid"/>
    <w:basedOn w:val="TableNormal"/>
    <w:uiPriority w:val="59"/>
    <w:rsid w:val="001E1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lLehi High School</dc:creator>
  <cp:keywords/>
  <dc:description/>
  <cp:lastModifiedBy>lLehi High School</cp:lastModifiedBy>
  <cp:revision>5</cp:revision>
  <dcterms:created xsi:type="dcterms:W3CDTF">2009-09-22T01:15:00Z</dcterms:created>
  <dcterms:modified xsi:type="dcterms:W3CDTF">2010-08-22T03:31:00Z</dcterms:modified>
</cp:coreProperties>
</file>